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7B" w:rsidRPr="000B2F18" w:rsidRDefault="0006507B" w:rsidP="000B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ТАЙМЫРСКОЕ МУНИЦИПАЛЬНОЕ КАЗЁННОЕ ОБЩЕОБРАЗОВАТЕЛЬНОЕ УЧРЕЖДЕНИЕ</w:t>
      </w:r>
    </w:p>
    <w:p w:rsidR="0006507B" w:rsidRPr="000B2F18" w:rsidRDefault="0006507B" w:rsidP="000B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«Хантайская основная школа № 10»</w:t>
      </w:r>
    </w:p>
    <w:p w:rsidR="0006507B" w:rsidRPr="000B2F18" w:rsidRDefault="0006507B" w:rsidP="000B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п. Хантайское Озеро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педсовета протокол №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B7E95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«_</w:t>
      </w:r>
      <w:r w:rsidRPr="004B7E95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5966CD">
        <w:rPr>
          <w:rFonts w:ascii="Times New Roman" w:hAnsi="Times New Roman" w:cs="Times New Roman"/>
          <w:color w:val="000000"/>
          <w:sz w:val="24"/>
          <w:szCs w:val="24"/>
          <w:u w:val="single"/>
        </w:rPr>
        <w:t>8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_»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4B7E95">
        <w:rPr>
          <w:rFonts w:ascii="Times New Roman" w:hAnsi="Times New Roman" w:cs="Times New Roman"/>
          <w:color w:val="000000"/>
          <w:sz w:val="24"/>
          <w:szCs w:val="24"/>
          <w:u w:val="single"/>
        </w:rPr>
        <w:t>августа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>___ 2015 года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Председатель педсовета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left="10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_________________ Крылов В.А.</w:t>
      </w:r>
    </w:p>
    <w:p w:rsidR="0006507B" w:rsidRPr="004B7E95" w:rsidRDefault="0006507B" w:rsidP="000B2F18">
      <w:pPr>
        <w:shd w:val="clear" w:color="auto" w:fill="FFFFFF"/>
        <w:spacing w:after="0" w:line="240" w:lineRule="auto"/>
        <w:ind w:left="10620" w:firstLine="708"/>
        <w:jc w:val="both"/>
        <w:rPr>
          <w:rFonts w:ascii="Times New Roman" w:hAnsi="Times New Roman" w:cs="Times New Roman"/>
        </w:rPr>
      </w:pPr>
      <w:r w:rsidRPr="004B7E95">
        <w:rPr>
          <w:rFonts w:ascii="Times New Roman" w:hAnsi="Times New Roman" w:cs="Times New Roman"/>
        </w:rPr>
        <w:t>подпись руководителя ОУ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6507B" w:rsidRPr="000B2F18" w:rsidRDefault="0006507B" w:rsidP="000B2F18">
      <w:pPr>
        <w:pStyle w:val="3"/>
        <w:spacing w:line="240" w:lineRule="auto"/>
        <w:jc w:val="center"/>
        <w:rPr>
          <w:b w:val="0"/>
          <w:bCs w:val="0"/>
        </w:rPr>
      </w:pPr>
      <w:r w:rsidRPr="000B2F18">
        <w:rPr>
          <w:b w:val="0"/>
          <w:bCs w:val="0"/>
        </w:rPr>
        <w:t>РАБОЧАЯ ПРОГРАММА</w:t>
      </w: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 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курсу                              «Основы духовно-нравственной культуры народов России»         Модуль «Основы мировых религиозных культур»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(указать предмет, курс, модуль)</w:t>
      </w: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Ступень обучения (класс) 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____________________ начальное общее / четвертый</w:t>
      </w:r>
      <w:r w:rsidRPr="000B2F1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6507B" w:rsidRPr="000B2F18" w:rsidRDefault="0006507B" w:rsidP="000B2F1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(полное) общее образование с указанием классов)</w:t>
      </w: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Количество часов _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34</w:t>
      </w:r>
      <w:r w:rsidRPr="000B2F18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                                                                 Уровень </w:t>
      </w:r>
      <w:proofErr w:type="spellStart"/>
      <w:r w:rsidRPr="000B2F18">
        <w:rPr>
          <w:rFonts w:ascii="Times New Roman" w:hAnsi="Times New Roman" w:cs="Times New Roman"/>
          <w:sz w:val="24"/>
          <w:szCs w:val="24"/>
          <w:u w:val="single"/>
        </w:rPr>
        <w:t>___базовый</w:t>
      </w:r>
      <w:proofErr w:type="spellEnd"/>
      <w:r w:rsidRPr="000B2F18">
        <w:rPr>
          <w:rFonts w:ascii="Times New Roman" w:hAnsi="Times New Roman" w:cs="Times New Roman"/>
          <w:sz w:val="24"/>
          <w:szCs w:val="24"/>
        </w:rPr>
        <w:t>___</w:t>
      </w:r>
    </w:p>
    <w:p w:rsidR="0006507B" w:rsidRPr="000B2F18" w:rsidRDefault="0006507B" w:rsidP="000B2F1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(базовый, профильный)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 w:rsidRPr="000B2F18">
        <w:rPr>
          <w:rFonts w:ascii="Times New Roman" w:hAnsi="Times New Roman" w:cs="Times New Roman"/>
          <w:color w:val="000000"/>
          <w:sz w:val="24"/>
          <w:szCs w:val="24"/>
          <w:u w:val="single"/>
        </w:rPr>
        <w:t>Инесова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Наталья Анатольевна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pStyle w:val="21"/>
        <w:spacing w:after="0" w:line="240" w:lineRule="auto"/>
        <w:ind w:left="0"/>
        <w:rPr>
          <w:color w:val="000000"/>
        </w:rPr>
      </w:pPr>
    </w:p>
    <w:p w:rsidR="0006507B" w:rsidRPr="000B2F18" w:rsidRDefault="0006507B" w:rsidP="000B2F1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6507B" w:rsidRPr="000B2F18" w:rsidRDefault="0006507B" w:rsidP="000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Программа разработана на основе программы комплексного учебного курса «Основы религиозных культур и светской этики», 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в соответс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вии с требованиями Федерального компонента государственного стандарта начального образования___________________________________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(указать примерную или авторскую программу/программы, издательство, год издания при наличии)</w:t>
      </w:r>
    </w:p>
    <w:p w:rsidR="0006507B" w:rsidRPr="000B2F18" w:rsidRDefault="0006507B" w:rsidP="000B2F1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507B" w:rsidRPr="000B2F18" w:rsidRDefault="0006507B" w:rsidP="000B2F18">
      <w:pPr>
        <w:pStyle w:val="a5"/>
        <w:spacing w:before="0" w:beforeAutospacing="0" w:after="0" w:afterAutospacing="0"/>
        <w:ind w:firstLine="708"/>
        <w:jc w:val="center"/>
      </w:pPr>
    </w:p>
    <w:p w:rsidR="0006507B" w:rsidRPr="000B2F18" w:rsidRDefault="0006507B" w:rsidP="000B2F18">
      <w:pPr>
        <w:pStyle w:val="a5"/>
        <w:spacing w:before="0" w:beforeAutospacing="0" w:after="0" w:afterAutospacing="0"/>
        <w:ind w:firstLine="708"/>
        <w:jc w:val="center"/>
      </w:pPr>
    </w:p>
    <w:p w:rsidR="0006507B" w:rsidRPr="000B2F18" w:rsidRDefault="0006507B" w:rsidP="000B2F18">
      <w:pPr>
        <w:pStyle w:val="a5"/>
        <w:spacing w:before="0" w:beforeAutospacing="0" w:after="0" w:afterAutospacing="0"/>
        <w:ind w:firstLine="708"/>
        <w:jc w:val="center"/>
        <w:rPr>
          <w:b/>
          <w:bCs/>
        </w:rPr>
      </w:pPr>
      <w:r w:rsidRPr="000B2F18">
        <w:rPr>
          <w:b/>
          <w:bCs/>
        </w:rPr>
        <w:lastRenderedPageBreak/>
        <w:t>Нормативные документы, обеспечивающие реализацию программы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14673"/>
      </w:tblGrid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Федерации, ст. 13, 14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 июля 1998 г. N 124-ФЗ "Об основных гарантиях прав ребенка в Российской Федерации" (с изменениями и допо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нениями)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 сентября 1997 г. N 125-ФЗ "О свободе совести и о религиозных объединениях" (с изменениями и дополнениями)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№ 373 от 22.12.2009 «Об утверждении и введении в действие федерального государственного образовательного ста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дарта начального общего образования»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Министерства образования и науки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чального общего, основного общего, среднего общего образования»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17 декабря 2010 г. № 1897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18 декабря 2012 г. № 1060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Инструктивно-нормативное письмо «Об обучении основам религиозных культур и светской этики (ОРКСЭ) в общеобразовательных учр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Российской Федерации» для учителей и организаторов введения курса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требования к условиям обучения в общеобразовательных учреждениях (Санитарно-эпидемиологические правила и норм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тивы </w:t>
            </w:r>
            <w:proofErr w:type="spellStart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2.4.2.2821-10)</w:t>
            </w:r>
          </w:p>
        </w:tc>
      </w:tr>
      <w:tr w:rsidR="0006507B" w:rsidRPr="000B2F18">
        <w:trPr>
          <w:jc w:val="center"/>
        </w:trPr>
        <w:tc>
          <w:tcPr>
            <w:tcW w:w="469" w:type="dxa"/>
          </w:tcPr>
          <w:p w:rsidR="0006507B" w:rsidRPr="000B2F18" w:rsidRDefault="0006507B" w:rsidP="000B2F18">
            <w:pPr>
              <w:pStyle w:val="a6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3" w:type="dxa"/>
          </w:tcPr>
          <w:p w:rsidR="0006507B" w:rsidRPr="000B2F18" w:rsidRDefault="0006507B" w:rsidP="000B2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Основы 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культур и светской этики. 4 класс.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и рабочая программа к линии УМК «Основы све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ской этики», «Основы мировых религиозных  культур», «Основы православной культуры», «Основы исламской культуры», «Основы и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дейской культур», «Основы буддийской культуры». – М.: Дрофа, 2012</w:t>
            </w:r>
          </w:p>
        </w:tc>
      </w:tr>
    </w:tbl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курса: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 комплексного учебного курса «Основы религиозных культур и светской этики»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 —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задачи учебного курса:</w:t>
      </w:r>
    </w:p>
    <w:p w:rsidR="0006507B" w:rsidRPr="000B2F18" w:rsidRDefault="0006507B" w:rsidP="000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Цель учебного курса ОРКСЭ 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6507B" w:rsidRPr="000B2F18" w:rsidRDefault="0006507B" w:rsidP="000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Задачи учебного курса ОРКСЭ:</w:t>
      </w:r>
    </w:p>
    <w:p w:rsidR="0006507B" w:rsidRPr="000B2F18" w:rsidRDefault="0006507B" w:rsidP="000B2F18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</w:t>
      </w:r>
      <w:r w:rsidRPr="000B2F18">
        <w:rPr>
          <w:rFonts w:ascii="Times New Roman" w:hAnsi="Times New Roman" w:cs="Times New Roman"/>
          <w:sz w:val="24"/>
          <w:szCs w:val="24"/>
        </w:rPr>
        <w:t>з</w:t>
      </w:r>
      <w:r w:rsidRPr="000B2F18">
        <w:rPr>
          <w:rFonts w:ascii="Times New Roman" w:hAnsi="Times New Roman" w:cs="Times New Roman"/>
          <w:sz w:val="24"/>
          <w:szCs w:val="24"/>
        </w:rPr>
        <w:t>ных культур и светской этики;</w:t>
      </w:r>
    </w:p>
    <w:p w:rsidR="0006507B" w:rsidRPr="000B2F18" w:rsidRDefault="0006507B" w:rsidP="000B2F18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</w:t>
      </w:r>
      <w:r w:rsidRPr="000B2F18">
        <w:rPr>
          <w:rFonts w:ascii="Times New Roman" w:hAnsi="Times New Roman" w:cs="Times New Roman"/>
          <w:sz w:val="24"/>
          <w:szCs w:val="24"/>
        </w:rPr>
        <w:t>б</w:t>
      </w:r>
      <w:r w:rsidRPr="000B2F18">
        <w:rPr>
          <w:rFonts w:ascii="Times New Roman" w:hAnsi="Times New Roman" w:cs="Times New Roman"/>
          <w:sz w:val="24"/>
          <w:szCs w:val="24"/>
        </w:rPr>
        <w:t>щества;</w:t>
      </w:r>
    </w:p>
    <w:p w:rsidR="0006507B" w:rsidRPr="000B2F18" w:rsidRDefault="0006507B" w:rsidP="000B2F18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lastRenderedPageBreak/>
        <w:t xml:space="preserve">обобщение знаний, понятий и представлений о духовной культуре и морали, полученных </w:t>
      </w:r>
      <w:proofErr w:type="gramStart"/>
      <w:r w:rsidRPr="000B2F1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2F18">
        <w:rPr>
          <w:rFonts w:ascii="Times New Roman" w:hAnsi="Times New Roman" w:cs="Times New Roman"/>
          <w:sz w:val="24"/>
          <w:szCs w:val="24"/>
        </w:rPr>
        <w:t xml:space="preserve"> в начальной школе, и фо</w:t>
      </w:r>
      <w:r w:rsidRPr="000B2F18">
        <w:rPr>
          <w:rFonts w:ascii="Times New Roman" w:hAnsi="Times New Roman" w:cs="Times New Roman"/>
          <w:sz w:val="24"/>
          <w:szCs w:val="24"/>
        </w:rPr>
        <w:t>р</w:t>
      </w:r>
      <w:r w:rsidRPr="000B2F18">
        <w:rPr>
          <w:rFonts w:ascii="Times New Roman" w:hAnsi="Times New Roman" w:cs="Times New Roman"/>
          <w:sz w:val="24"/>
          <w:szCs w:val="24"/>
        </w:rPr>
        <w:t>мирование у них ценностно-смысловых мировоззренческих основ, обеспечивающих целостное восприятие отечественной истории и культ</w:t>
      </w:r>
      <w:r w:rsidRPr="000B2F18">
        <w:rPr>
          <w:rFonts w:ascii="Times New Roman" w:hAnsi="Times New Roman" w:cs="Times New Roman"/>
          <w:sz w:val="24"/>
          <w:szCs w:val="24"/>
        </w:rPr>
        <w:t>у</w:t>
      </w:r>
      <w:r w:rsidRPr="000B2F18">
        <w:rPr>
          <w:rFonts w:ascii="Times New Roman" w:hAnsi="Times New Roman" w:cs="Times New Roman"/>
          <w:sz w:val="24"/>
          <w:szCs w:val="24"/>
        </w:rPr>
        <w:t>ры при изучении гуманитарных предметов на ступени основной школы;</w:t>
      </w:r>
    </w:p>
    <w:p w:rsidR="0006507B" w:rsidRPr="000B2F18" w:rsidRDefault="0006507B" w:rsidP="000B2F18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развитие способностей младших школьников к общению в </w:t>
      </w:r>
      <w:proofErr w:type="spellStart"/>
      <w:r w:rsidRPr="000B2F18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0B2F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2F18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Pr="000B2F18">
        <w:rPr>
          <w:rFonts w:ascii="Times New Roman" w:hAnsi="Times New Roman" w:cs="Times New Roman"/>
          <w:sz w:val="24"/>
          <w:szCs w:val="24"/>
        </w:rPr>
        <w:t xml:space="preserve"> среде на основе взаимного уважения и диалога во имя общественного мира и согласия.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Учебный курс создаёт начальные условия для освоения обучающимися российской культуры как целостного, самобытного феномена Мир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вой культуры; понимания религиозного, культурного многообразия и исторического, национально- государственного, духовного единства российской жизни. Посредством изучения курса происходит в</w:t>
      </w:r>
      <w:r w:rsidRPr="000B2F18">
        <w:rPr>
          <w:rFonts w:ascii="Times New Roman" w:hAnsi="Times New Roman" w:cs="Times New Roman"/>
          <w:sz w:val="24"/>
          <w:szCs w:val="24"/>
        </w:rPr>
        <w:t>оспитание способности к духовному развитию, нравственному самосоверше</w:t>
      </w:r>
      <w:r w:rsidRPr="000B2F18">
        <w:rPr>
          <w:rFonts w:ascii="Times New Roman" w:hAnsi="Times New Roman" w:cs="Times New Roman"/>
          <w:sz w:val="24"/>
          <w:szCs w:val="24"/>
        </w:rPr>
        <w:t>н</w:t>
      </w:r>
      <w:r w:rsidRPr="000B2F18">
        <w:rPr>
          <w:rFonts w:ascii="Times New Roman" w:hAnsi="Times New Roman" w:cs="Times New Roman"/>
          <w:sz w:val="24"/>
          <w:szCs w:val="24"/>
        </w:rPr>
        <w:t>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культурологические понятия учебного курса 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— «культурная традиция», «мировоззрение», «духовность (душевность) и «нравс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венность» — являются объединяющим началом для всех понятий, составляющих основу курса (религиозную или нерелигиозную).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Новый курс призван актуализировать в содержании общего образования вопрос совершенствования личности ребёнка на принципах гум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низма в тесной связи с религиозными и общечеловеческими ценностями. Курс должен сыграть важную </w:t>
      </w:r>
      <w:proofErr w:type="gram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роль</w:t>
      </w:r>
      <w:proofErr w:type="gram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как в расширении образов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тельного кругозора учащегося, так и в воспитательном процессе формирования порядочного, честного, достойного гражданина.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Основной принцип, заложенный в содержании курса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, — общность в многообразии,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многоединство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поликультурность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>, — отражает кул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турную, социальную, этническую, религиозную сложность нашей страны и современного мира.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 общая историческая судьба народов России;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 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При изучении комплексного учебного курса «Основы религиозных культур и светской этики» предполагается интеграция с предметами «Литература», «Музыка», «История», «Изобразительное искусство».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Используемые методы, технологии, приёмы обучения и воспитания</w:t>
      </w:r>
    </w:p>
    <w:p w:rsidR="0006507B" w:rsidRPr="000B2F18" w:rsidRDefault="0006507B" w:rsidP="000B2F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Технологии диалогового взаимодействия</w:t>
      </w: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-технология рефлексивного чтения;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-технология обсуждения проблем;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-технология взаимного обмена заданиями.</w:t>
      </w:r>
    </w:p>
    <w:p w:rsidR="0006507B" w:rsidRPr="000B2F18" w:rsidRDefault="0006507B" w:rsidP="000B2F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Познавательно-исследовательские методы: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-беседа-распознавание;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-диалог-сравнение;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-исследовательский проект.</w:t>
      </w:r>
    </w:p>
    <w:p w:rsidR="0006507B" w:rsidRPr="000B2F18" w:rsidRDefault="0006507B" w:rsidP="000B2F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Методы обратной связи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-интерпретация;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-загадки-притчи;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-проблемная пресс-конференция;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 разговор с замещённым собеседником.</w:t>
      </w:r>
    </w:p>
    <w:p w:rsidR="0006507B" w:rsidRPr="000B2F18" w:rsidRDefault="0006507B" w:rsidP="000B2F1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Игровые и </w:t>
      </w:r>
      <w:proofErr w:type="spellStart"/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деятельностные</w:t>
      </w:r>
      <w:proofErr w:type="spellEnd"/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методы: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игра-испытание;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 ролевая игра;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 продуктивный труд.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обучения</w:t>
      </w:r>
    </w:p>
    <w:p w:rsidR="0006507B" w:rsidRPr="000B2F18" w:rsidRDefault="0006507B" w:rsidP="000B2F1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Классно-урочные занятия.</w:t>
      </w:r>
    </w:p>
    <w:p w:rsidR="0006507B" w:rsidRPr="000B2F18" w:rsidRDefault="0006507B" w:rsidP="000B2F1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Групповая форма обучения.</w:t>
      </w:r>
    </w:p>
    <w:p w:rsidR="0006507B" w:rsidRPr="000B2F18" w:rsidRDefault="0006507B" w:rsidP="000B2F1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Внеклассные занятия – классные семейные праздники. </w:t>
      </w:r>
    </w:p>
    <w:p w:rsidR="0006507B" w:rsidRPr="000B2F18" w:rsidRDefault="0006507B" w:rsidP="000B2F1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В ходе изучения курса предусмотрена презентация творческих работ учащихся на основе изученного материала и освоение материала в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>, творческой форме.</w:t>
      </w:r>
    </w:p>
    <w:p w:rsidR="0006507B" w:rsidRPr="000B2F18" w:rsidRDefault="0006507B" w:rsidP="000B2F1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Экскурсии.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 и возможные варианты его проведения: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Основной формой контроля учащихся являются опросы, беседы, проверка рабочих тетрадей, тестирование, подготовка и презентация прое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та. По предмету оценки не выставляются.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proofErr w:type="gram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ндивидуальный контроль (контроль учителем): 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- устный опрос, 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 домашняя работа (поисковая, творческая),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 самостоятельная работа (воспроизводящая; вариативная; эвристическая).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06507B" w:rsidRPr="000B2F18" w:rsidRDefault="0006507B" w:rsidP="000B2F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B2F1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B2F1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основной образовательной программы начального общего образования</w:t>
      </w:r>
      <w:r w:rsidRPr="000B2F18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овладение способностью принимать и сохранять цели и задачи учебной деятельности, поиска средств ее осуществления;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</w:t>
      </w:r>
      <w:r w:rsidRPr="000B2F18">
        <w:rPr>
          <w:rFonts w:ascii="Times New Roman" w:hAnsi="Times New Roman" w:cs="Times New Roman"/>
          <w:sz w:val="24"/>
          <w:szCs w:val="24"/>
        </w:rPr>
        <w:t>о</w:t>
      </w:r>
      <w:r w:rsidRPr="000B2F18">
        <w:rPr>
          <w:rFonts w:ascii="Times New Roman" w:hAnsi="Times New Roman" w:cs="Times New Roman"/>
          <w:sz w:val="24"/>
          <w:szCs w:val="24"/>
        </w:rPr>
        <w:t>виями ее реализации; определять наиболее эффективные способы достижения результата;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 использование знаково-символических сре</w:t>
      </w:r>
      <w:proofErr w:type="gramStart"/>
      <w:r w:rsidRPr="000B2F1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B2F18">
        <w:rPr>
          <w:rFonts w:ascii="Times New Roman" w:hAnsi="Times New Roman" w:cs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</w:t>
      </w:r>
      <w:r w:rsidRPr="000B2F18">
        <w:rPr>
          <w:rFonts w:ascii="Times New Roman" w:hAnsi="Times New Roman" w:cs="Times New Roman"/>
          <w:sz w:val="24"/>
          <w:szCs w:val="24"/>
        </w:rPr>
        <w:t>а</w:t>
      </w:r>
      <w:r w:rsidRPr="000B2F18">
        <w:rPr>
          <w:rFonts w:ascii="Times New Roman" w:hAnsi="Times New Roman" w:cs="Times New Roman"/>
          <w:sz w:val="24"/>
          <w:szCs w:val="24"/>
        </w:rPr>
        <w:t>тельными задачами и технологиями учебного предмета; в том числе умение вводить текст с помощью клавиатуры, фиксировать (запис</w:t>
      </w:r>
      <w:r w:rsidRPr="000B2F18">
        <w:rPr>
          <w:rFonts w:ascii="Times New Roman" w:hAnsi="Times New Roman" w:cs="Times New Roman"/>
          <w:sz w:val="24"/>
          <w:szCs w:val="24"/>
        </w:rPr>
        <w:t>ы</w:t>
      </w:r>
      <w:r w:rsidRPr="000B2F18">
        <w:rPr>
          <w:rFonts w:ascii="Times New Roman" w:hAnsi="Times New Roman" w:cs="Times New Roman"/>
          <w:sz w:val="24"/>
          <w:szCs w:val="24"/>
        </w:rPr>
        <w:t>вать) в цифровой форме измеряемые величины и анализировать изображения, звуки,  готовить свое выступление и выступать с аудио-, в</w:t>
      </w:r>
      <w:r w:rsidRPr="000B2F18">
        <w:rPr>
          <w:rFonts w:ascii="Times New Roman" w:hAnsi="Times New Roman" w:cs="Times New Roman"/>
          <w:sz w:val="24"/>
          <w:szCs w:val="24"/>
        </w:rPr>
        <w:t>и</w:t>
      </w:r>
      <w:r w:rsidRPr="000B2F18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0B2F1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B2F18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B2F18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</w:t>
      </w:r>
      <w:r w:rsidRPr="000B2F18">
        <w:rPr>
          <w:rFonts w:ascii="Times New Roman" w:hAnsi="Times New Roman" w:cs="Times New Roman"/>
          <w:sz w:val="24"/>
          <w:szCs w:val="24"/>
        </w:rPr>
        <w:t>о</w:t>
      </w:r>
      <w:r w:rsidRPr="000B2F18">
        <w:rPr>
          <w:rFonts w:ascii="Times New Roman" w:hAnsi="Times New Roman" w:cs="Times New Roman"/>
          <w:sz w:val="24"/>
          <w:szCs w:val="24"/>
        </w:rPr>
        <w:t xml:space="preserve">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</w:t>
      </w:r>
      <w:r w:rsidRPr="000B2F18">
        <w:rPr>
          <w:rFonts w:ascii="Times New Roman" w:hAnsi="Times New Roman" w:cs="Times New Roman"/>
          <w:sz w:val="24"/>
          <w:szCs w:val="24"/>
        </w:rPr>
        <w:t>в</w:t>
      </w:r>
      <w:r w:rsidRPr="000B2F18">
        <w:rPr>
          <w:rFonts w:ascii="Times New Roman" w:hAnsi="Times New Roman" w:cs="Times New Roman"/>
          <w:sz w:val="24"/>
          <w:szCs w:val="24"/>
        </w:rPr>
        <w:t xml:space="preserve">ления аналогий и причинно-следственных связей, построения рассуждений, отнесения к известным понятиям;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</w:t>
      </w:r>
      <w:r w:rsidRPr="000B2F18">
        <w:rPr>
          <w:rFonts w:ascii="Times New Roman" w:hAnsi="Times New Roman" w:cs="Times New Roman"/>
          <w:sz w:val="24"/>
          <w:szCs w:val="24"/>
        </w:rPr>
        <w:t>а</w:t>
      </w:r>
      <w:r w:rsidRPr="000B2F18">
        <w:rPr>
          <w:rFonts w:ascii="Times New Roman" w:hAnsi="Times New Roman" w:cs="Times New Roman"/>
          <w:sz w:val="24"/>
          <w:szCs w:val="24"/>
        </w:rPr>
        <w:t xml:space="preserve">ва каждого иметь свою; излагать свое мнение и аргументировать свою точку зрения и оценку событий;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</w:t>
      </w:r>
      <w:r w:rsidRPr="000B2F18">
        <w:rPr>
          <w:rFonts w:ascii="Times New Roman" w:hAnsi="Times New Roman" w:cs="Times New Roman"/>
          <w:sz w:val="24"/>
          <w:szCs w:val="24"/>
        </w:rPr>
        <w:t>о</w:t>
      </w:r>
      <w:r w:rsidRPr="000B2F18">
        <w:rPr>
          <w:rFonts w:ascii="Times New Roman" w:hAnsi="Times New Roman" w:cs="Times New Roman"/>
          <w:sz w:val="24"/>
          <w:szCs w:val="24"/>
        </w:rPr>
        <w:t>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</w:t>
      </w:r>
      <w:r w:rsidRPr="000B2F18">
        <w:rPr>
          <w:rFonts w:ascii="Times New Roman" w:hAnsi="Times New Roman" w:cs="Times New Roman"/>
          <w:sz w:val="24"/>
          <w:szCs w:val="24"/>
        </w:rPr>
        <w:t>и</w:t>
      </w:r>
      <w:r w:rsidRPr="000B2F18">
        <w:rPr>
          <w:rFonts w:ascii="Times New Roman" w:hAnsi="Times New Roman" w:cs="Times New Roman"/>
          <w:sz w:val="24"/>
          <w:szCs w:val="24"/>
        </w:rPr>
        <w:t xml:space="preserve">альных, культурных, технических и др.) в соответствии с содержанием конкретного учебного предмета; 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0B2F18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B2F18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</w:t>
      </w:r>
      <w:r w:rsidRPr="000B2F18">
        <w:rPr>
          <w:rFonts w:ascii="Times New Roman" w:hAnsi="Times New Roman" w:cs="Times New Roman"/>
          <w:sz w:val="24"/>
          <w:szCs w:val="24"/>
        </w:rPr>
        <w:t>а</w:t>
      </w:r>
      <w:r w:rsidRPr="000B2F18">
        <w:rPr>
          <w:rFonts w:ascii="Times New Roman" w:hAnsi="Times New Roman" w:cs="Times New Roman"/>
          <w:sz w:val="24"/>
          <w:szCs w:val="24"/>
        </w:rPr>
        <w:t>ми и процессами;</w:t>
      </w:r>
    </w:p>
    <w:p w:rsidR="0006507B" w:rsidRPr="000B2F18" w:rsidRDefault="0006507B" w:rsidP="000B2F18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06507B" w:rsidRPr="000B2F18" w:rsidRDefault="0006507B" w:rsidP="000B2F18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0B2F18">
        <w:rPr>
          <w:rFonts w:ascii="Times New Roman" w:hAnsi="Times New Roman" w:cs="Times New Roman"/>
          <w:i/>
          <w:iCs/>
          <w:color w:val="auto"/>
          <w:sz w:val="24"/>
          <w:szCs w:val="24"/>
        </w:rPr>
        <w:t>П</w:t>
      </w:r>
      <w:r w:rsidRPr="000B2F18">
        <w:rPr>
          <w:rFonts w:ascii="Times New Roman" w:hAnsi="Times New Roman" w:cs="Times New Roman"/>
          <w:i/>
          <w:iCs/>
          <w:color w:val="auto"/>
          <w:spacing w:val="-6"/>
          <w:sz w:val="24"/>
          <w:szCs w:val="24"/>
        </w:rPr>
        <w:t>редметные результаты освоения основной</w:t>
      </w:r>
      <w:r w:rsidRPr="000B2F1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образовательной программы начального общего образования </w:t>
      </w:r>
      <w:r w:rsidRPr="000B2F1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должны отражать: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 xml:space="preserve">готовность к нравственному самосовершенствованию, духовному саморазвитию; 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</w:t>
      </w:r>
      <w:r w:rsidRPr="000B2F18">
        <w:rPr>
          <w:rFonts w:ascii="Times New Roman" w:hAnsi="Times New Roman" w:cs="Times New Roman"/>
          <w:kern w:val="2"/>
          <w:sz w:val="24"/>
          <w:szCs w:val="24"/>
        </w:rPr>
        <w:t>о</w:t>
      </w:r>
      <w:r w:rsidRPr="000B2F18">
        <w:rPr>
          <w:rFonts w:ascii="Times New Roman" w:hAnsi="Times New Roman" w:cs="Times New Roman"/>
          <w:kern w:val="2"/>
          <w:sz w:val="24"/>
          <w:szCs w:val="24"/>
        </w:rPr>
        <w:t>шений в семье и обществе;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</w:t>
      </w:r>
      <w:r w:rsidRPr="000B2F18">
        <w:rPr>
          <w:rFonts w:ascii="Times New Roman" w:hAnsi="Times New Roman" w:cs="Times New Roman"/>
          <w:kern w:val="2"/>
          <w:sz w:val="24"/>
          <w:szCs w:val="24"/>
        </w:rPr>
        <w:t>е</w:t>
      </w:r>
      <w:r w:rsidRPr="000B2F18">
        <w:rPr>
          <w:rFonts w:ascii="Times New Roman" w:hAnsi="Times New Roman" w:cs="Times New Roman"/>
          <w:kern w:val="2"/>
          <w:sz w:val="24"/>
          <w:szCs w:val="24"/>
        </w:rPr>
        <w:t>менности России;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>первоначальные представления об исторической роли традиционных  религий в становлении российской государственности;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>становление внутренней установки личности поступать согласно своей совести; воспитание нравственности, основанной на св</w:t>
      </w:r>
      <w:r w:rsidRPr="000B2F18">
        <w:rPr>
          <w:rFonts w:ascii="Times New Roman" w:hAnsi="Times New Roman" w:cs="Times New Roman"/>
          <w:kern w:val="2"/>
          <w:sz w:val="24"/>
          <w:szCs w:val="24"/>
        </w:rPr>
        <w:t>о</w:t>
      </w:r>
      <w:r w:rsidRPr="000B2F18">
        <w:rPr>
          <w:rFonts w:ascii="Times New Roman" w:hAnsi="Times New Roman" w:cs="Times New Roman"/>
          <w:kern w:val="2"/>
          <w:sz w:val="24"/>
          <w:szCs w:val="24"/>
        </w:rPr>
        <w:t xml:space="preserve">боде совести и вероисповедания, духовных традициях народов России; </w:t>
      </w:r>
    </w:p>
    <w:p w:rsidR="0006507B" w:rsidRPr="000B2F18" w:rsidRDefault="0006507B" w:rsidP="000B2F18">
      <w:pPr>
        <w:numPr>
          <w:ilvl w:val="0"/>
          <w:numId w:val="4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2F18">
        <w:rPr>
          <w:rFonts w:ascii="Times New Roman" w:hAnsi="Times New Roman" w:cs="Times New Roman"/>
          <w:kern w:val="2"/>
          <w:sz w:val="24"/>
          <w:szCs w:val="24"/>
        </w:rPr>
        <w:t>осознание ценности человеческой жизни.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уровню подготовки учащихся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На уроках по основам религиозных культур и светской этики (основы православной культуры) должны быть объяснены следующие пон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тия: религия, культура, православие, высшие нравственные ценности: добро, совесть, справедливость, раскаяние, милосердие, сострадание.</w:t>
      </w:r>
      <w:proofErr w:type="gramEnd"/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обучения в рамках этого модуля у учащихся должны сформироваться мотивации к уважению своих собственных культурных и религиозных традиций, а также к уважительному диалогу с представителями других культур и мировоззрений, знания истории Отечества, истории православной культуры, адекватная оценка собственного поведения и поведения товарищей.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К концу учебного года учащиеся должны:</w:t>
      </w:r>
    </w:p>
    <w:tbl>
      <w:tblPr>
        <w:tblW w:w="14466" w:type="dxa"/>
        <w:jc w:val="center"/>
        <w:tblCellMar>
          <w:left w:w="0" w:type="dxa"/>
          <w:right w:w="0" w:type="dxa"/>
        </w:tblCellMar>
        <w:tblLook w:val="00A0"/>
      </w:tblPr>
      <w:tblGrid>
        <w:gridCol w:w="4822"/>
        <w:gridCol w:w="4822"/>
        <w:gridCol w:w="4822"/>
      </w:tblGrid>
      <w:tr w:rsidR="0006507B" w:rsidRPr="000B2F18">
        <w:trPr>
          <w:jc w:val="center"/>
        </w:trPr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07B" w:rsidRPr="000B2F18" w:rsidRDefault="0006507B" w:rsidP="000B2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BM4f8a56aba73b74990140b2981d4b4b972bedc1"/>
            <w:bookmarkStart w:id="1" w:name="BM1"/>
            <w:bookmarkEnd w:id="0"/>
            <w:bookmarkEnd w:id="1"/>
            <w:r w:rsidRPr="000B2F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 / понимать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07B" w:rsidRPr="000B2F18" w:rsidRDefault="0006507B" w:rsidP="000B2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07B" w:rsidRPr="000B2F18" w:rsidRDefault="0006507B" w:rsidP="000B2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Применять</w:t>
            </w:r>
          </w:p>
        </w:tc>
      </w:tr>
      <w:tr w:rsidR="0006507B" w:rsidRPr="000B2F18">
        <w:trPr>
          <w:jc w:val="center"/>
        </w:trPr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историю возникновения и распростр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религиозной культуры (православной, мусульманской, иудаистской, буддистской).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духовный мир человека, культу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ные традиции и для чего они существуют.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основные содержательные составля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 священных книг.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строение храма.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икона и чем она отличается от ка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тины.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календарь (православный, мусул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манский, иудаистский, буддистский) его си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волы, святых, праздники.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развитие религиозных культур в ист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России.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слушать собеседника, вести диалог. Уметь описывать различные явления духо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традиций и культуры.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приводить примеры явлений религ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озных традиций и светской культуры и сра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нивать их.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владеть логическими действиями ан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лизом, синтезом, сравнением, обобщением, классификацией.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осуществлять информационный п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 для выполнения учебной задачи.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полученные знания в повседне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жизни, в </w:t>
            </w:r>
            <w:proofErr w:type="spellStart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социокультурном</w:t>
            </w:r>
            <w:proofErr w:type="spellEnd"/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взаимосвязь между религио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культурой и поведением людей.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Излагать мнение по поводу значения прав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славной культуры в жизни людей и общества.</w:t>
            </w:r>
          </w:p>
          <w:p w:rsidR="0006507B" w:rsidRPr="000B2F18" w:rsidRDefault="0006507B" w:rsidP="000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жизненные ситуации, выб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рать нравственные формы поведения, сопо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B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тавляя их с нормами религиозной культуры.</w:t>
            </w:r>
          </w:p>
        </w:tc>
      </w:tr>
    </w:tbl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Место предмета в учебном плане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Базисный учебный план для учебных заведений предполагает изучение географии в 4 классе в объеме 1 часа в неделю, или 34 </w:t>
      </w:r>
      <w:r w:rsidRPr="000B2F18">
        <w:rPr>
          <w:rFonts w:ascii="Times New Roman" w:hAnsi="Times New Roman" w:cs="Times New Roman"/>
          <w:sz w:val="24"/>
          <w:szCs w:val="24"/>
        </w:rPr>
        <w:t>часов в год. В соответствии с базисным учебным планом, в курсе выделяются вводные уроки, урок практической работы, урок повторения и обобщения, а также резерв учебного времени.</w:t>
      </w:r>
    </w:p>
    <w:p w:rsidR="0006507B" w:rsidRPr="000B2F18" w:rsidRDefault="0006507B" w:rsidP="000B2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sz w:val="24"/>
          <w:szCs w:val="24"/>
        </w:rPr>
        <w:t>Структура курса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935"/>
        <w:gridCol w:w="9670"/>
        <w:gridCol w:w="3910"/>
      </w:tblGrid>
      <w:tr w:rsidR="0006507B" w:rsidRPr="000B2F18">
        <w:trPr>
          <w:trHeight w:val="20"/>
          <w:jc w:val="center"/>
        </w:trPr>
        <w:tc>
          <w:tcPr>
            <w:tcW w:w="935" w:type="dxa"/>
            <w:vAlign w:val="center"/>
          </w:tcPr>
          <w:p w:rsidR="0006507B" w:rsidRPr="000B2F18" w:rsidRDefault="0006507B" w:rsidP="000B2F18">
            <w:pPr>
              <w:tabs>
                <w:tab w:val="num" w:pos="0"/>
                <w:tab w:val="left" w:pos="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70" w:type="dxa"/>
            <w:vAlign w:val="center"/>
          </w:tcPr>
          <w:p w:rsidR="0006507B" w:rsidRPr="000B2F18" w:rsidRDefault="0006507B" w:rsidP="000B2F18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(глава, модуль)</w:t>
            </w:r>
          </w:p>
        </w:tc>
        <w:tc>
          <w:tcPr>
            <w:tcW w:w="3910" w:type="dxa"/>
            <w:vAlign w:val="center"/>
          </w:tcPr>
          <w:p w:rsidR="0006507B" w:rsidRPr="000B2F18" w:rsidRDefault="0006507B" w:rsidP="000B2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количество часов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935" w:type="dxa"/>
          </w:tcPr>
          <w:p w:rsidR="0006507B" w:rsidRPr="000B2F18" w:rsidRDefault="0006507B" w:rsidP="000B2F18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«Религии мира в жизни людей и общества»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935" w:type="dxa"/>
          </w:tcPr>
          <w:p w:rsidR="0006507B" w:rsidRPr="000B2F18" w:rsidRDefault="0006507B" w:rsidP="000B2F18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«Религиозные традиции мира»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935" w:type="dxa"/>
          </w:tcPr>
          <w:p w:rsidR="0006507B" w:rsidRPr="000B2F18" w:rsidRDefault="0006507B" w:rsidP="000B2F18">
            <w:pPr>
              <w:numPr>
                <w:ilvl w:val="1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Урок практической </w:t>
            </w:r>
            <w:proofErr w:type="gramStart"/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«Каким я вижу мир духовности»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935" w:type="dxa"/>
          </w:tcPr>
          <w:p w:rsidR="0006507B" w:rsidRPr="000B2F18" w:rsidRDefault="0006507B" w:rsidP="000B2F18">
            <w:pPr>
              <w:numPr>
                <w:ilvl w:val="1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Повторительно-обобщающий урок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«Религиозные традиции мира»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935" w:type="dxa"/>
          </w:tcPr>
          <w:p w:rsidR="0006507B" w:rsidRPr="000B2F18" w:rsidRDefault="0006507B" w:rsidP="000B2F18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 xml:space="preserve"> «Религиозные традиции в России»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0B2F18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935" w:type="dxa"/>
          </w:tcPr>
          <w:p w:rsidR="0006507B" w:rsidRPr="000B2F18" w:rsidRDefault="0006507B" w:rsidP="000B2F18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0" w:type="dxa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 учебного времени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6507B" w:rsidRPr="000B2F18">
        <w:trPr>
          <w:trHeight w:val="20"/>
          <w:jc w:val="center"/>
        </w:trPr>
        <w:tc>
          <w:tcPr>
            <w:tcW w:w="10605" w:type="dxa"/>
            <w:gridSpan w:val="2"/>
          </w:tcPr>
          <w:p w:rsidR="0006507B" w:rsidRPr="000B2F18" w:rsidRDefault="0006507B" w:rsidP="000B2F1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3910" w:type="dxa"/>
          </w:tcPr>
          <w:p w:rsidR="0006507B" w:rsidRPr="000B2F18" w:rsidRDefault="0006507B" w:rsidP="000B2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  <w:t>34</w:t>
            </w:r>
          </w:p>
        </w:tc>
      </w:tr>
    </w:tbl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br w:type="page"/>
      </w:r>
      <w:r w:rsidRPr="000B2F18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06507B" w:rsidRPr="000B2F18" w:rsidRDefault="0006507B" w:rsidP="000B2F1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06507B" w:rsidRPr="000B2F18" w:rsidRDefault="0006507B" w:rsidP="000B2F1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«___» __________ 2015 года</w:t>
      </w:r>
    </w:p>
    <w:p w:rsidR="0006507B" w:rsidRPr="000B2F18" w:rsidRDefault="0006507B" w:rsidP="000B2F1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ТМКОУ «Хантайская основная школа №10» 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КАЛЕНДАРНО-ТЕМАТИЧЕСКОЕ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ПЛАНИРОВАНИЕ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B2F18">
        <w:rPr>
          <w:rFonts w:ascii="Times New Roman" w:hAnsi="Times New Roman" w:cs="Times New Roman"/>
          <w:sz w:val="24"/>
          <w:szCs w:val="24"/>
        </w:rPr>
        <w:t>По курсу _______________________________</w:t>
      </w:r>
      <w:r w:rsidRPr="000B2F18">
        <w:rPr>
          <w:rFonts w:ascii="Times New Roman" w:hAnsi="Times New Roman" w:cs="Times New Roman"/>
          <w:color w:val="000000"/>
          <w:sz w:val="24"/>
          <w:szCs w:val="24"/>
          <w:u w:val="single"/>
        </w:rPr>
        <w:t>«Основы религиозных культур и светской этики» ____________________________</w:t>
      </w:r>
    </w:p>
    <w:p w:rsidR="0006507B" w:rsidRPr="000B2F18" w:rsidRDefault="0006507B" w:rsidP="000B2F18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(указать предмет, курс, модуль)</w:t>
      </w:r>
    </w:p>
    <w:p w:rsidR="0006507B" w:rsidRPr="000B2F18" w:rsidRDefault="0006507B" w:rsidP="000B2F18">
      <w:pPr>
        <w:pStyle w:val="6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6507B" w:rsidRPr="000B2F18" w:rsidRDefault="0006507B" w:rsidP="000B2F18">
      <w:pPr>
        <w:pStyle w:val="6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2F18">
        <w:rPr>
          <w:rFonts w:ascii="Times New Roman" w:hAnsi="Times New Roman" w:cs="Times New Roman"/>
          <w:b w:val="0"/>
          <w:bCs w:val="0"/>
          <w:sz w:val="24"/>
          <w:szCs w:val="24"/>
        </w:rPr>
        <w:t>Класс _____</w:t>
      </w:r>
      <w:r w:rsidRPr="000B2F1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4</w:t>
      </w:r>
      <w:r w:rsidRPr="000B2F18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0B2F1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Инесова</w:t>
      </w:r>
      <w:proofErr w:type="spellEnd"/>
      <w:r w:rsidRPr="000B2F18">
        <w:rPr>
          <w:rFonts w:ascii="Times New Roman" w:hAnsi="Times New Roman" w:cs="Times New Roman"/>
          <w:sz w:val="24"/>
          <w:szCs w:val="24"/>
          <w:u w:val="single"/>
        </w:rPr>
        <w:t xml:space="preserve"> Наталья Анатольевна_____</w:t>
      </w:r>
      <w:r w:rsidRPr="000B2F1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>Количество часов: всего _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 xml:space="preserve"> 34_</w:t>
      </w:r>
      <w:r w:rsidRPr="000B2F18">
        <w:rPr>
          <w:rFonts w:ascii="Times New Roman" w:hAnsi="Times New Roman" w:cs="Times New Roman"/>
          <w:sz w:val="24"/>
          <w:szCs w:val="24"/>
        </w:rPr>
        <w:t>__ часа; в неделю __</w:t>
      </w:r>
      <w:r w:rsidRPr="004B7E9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B2F1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0B2F18">
        <w:rPr>
          <w:rFonts w:ascii="Times New Roman" w:hAnsi="Times New Roman" w:cs="Times New Roman"/>
          <w:sz w:val="24"/>
          <w:szCs w:val="24"/>
        </w:rPr>
        <w:t xml:space="preserve"> час;</w:t>
      </w:r>
    </w:p>
    <w:p w:rsidR="0006507B" w:rsidRPr="000B2F18" w:rsidRDefault="0006507B" w:rsidP="000B2F18">
      <w:pPr>
        <w:pStyle w:val="2"/>
        <w:pBdr>
          <w:bottom w:val="single" w:sz="12" w:space="1" w:color="auto"/>
        </w:pBdr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6507B" w:rsidRPr="000B2F18" w:rsidRDefault="0006507B" w:rsidP="000B2F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pStyle w:val="2"/>
        <w:pBdr>
          <w:bottom w:val="single" w:sz="12" w:space="1" w:color="auto"/>
        </w:pBdr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6507B" w:rsidRPr="000B2F18" w:rsidRDefault="0006507B" w:rsidP="000B2F18">
      <w:pPr>
        <w:pStyle w:val="2"/>
        <w:pBdr>
          <w:bottom w:val="single" w:sz="12" w:space="1" w:color="auto"/>
        </w:pBdr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6507B" w:rsidRPr="000B2F18" w:rsidRDefault="0006507B" w:rsidP="000B2F18">
      <w:pPr>
        <w:pStyle w:val="2"/>
        <w:pBdr>
          <w:bottom w:val="single" w:sz="12" w:space="1" w:color="auto"/>
        </w:pBdr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Планирование составлено на основе рабочей</w:t>
      </w:r>
      <w:r w:rsidRPr="000B2F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программы </w:t>
      </w:r>
      <w:proofErr w:type="spellStart"/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Инесовой</w:t>
      </w:r>
      <w:proofErr w:type="spellEnd"/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Н.А., учителя начальных классов, Рабочая программа утверждена на п</w:t>
      </w:r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</w:t>
      </w:r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дагогическом совете, Протокол от </w:t>
      </w:r>
      <w:r w:rsidR="005966C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28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августа </w:t>
      </w:r>
      <w:r w:rsidRPr="000B2F1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2015 г. №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F18">
        <w:rPr>
          <w:rFonts w:ascii="Times New Roman" w:hAnsi="Times New Roman" w:cs="Times New Roman"/>
          <w:sz w:val="24"/>
          <w:szCs w:val="24"/>
        </w:rPr>
        <w:t xml:space="preserve"> (указать ФИО учителя, реквизиты утверждения рабочей программы с датой)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1512"/>
        <w:gridCol w:w="180"/>
        <w:gridCol w:w="2159"/>
        <w:gridCol w:w="70"/>
        <w:gridCol w:w="408"/>
        <w:gridCol w:w="3717"/>
        <w:gridCol w:w="124"/>
        <w:gridCol w:w="2953"/>
        <w:gridCol w:w="218"/>
        <w:gridCol w:w="68"/>
        <w:gridCol w:w="2087"/>
        <w:gridCol w:w="1002"/>
        <w:gridCol w:w="618"/>
      </w:tblGrid>
      <w:tr w:rsidR="0006507B" w:rsidRPr="000B2F18">
        <w:tc>
          <w:tcPr>
            <w:tcW w:w="652" w:type="dxa"/>
            <w:vMerge w:val="restart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92" w:type="dxa"/>
            <w:gridSpan w:val="2"/>
            <w:vMerge w:val="restart"/>
          </w:tcPr>
          <w:p w:rsidR="0006507B" w:rsidRPr="006A1B8D" w:rsidRDefault="0006507B" w:rsidP="006A1B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пр</w:t>
            </w: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граммы               Тема урока</w:t>
            </w:r>
          </w:p>
        </w:tc>
        <w:tc>
          <w:tcPr>
            <w:tcW w:w="9649" w:type="dxa"/>
            <w:gridSpan w:val="7"/>
          </w:tcPr>
          <w:p w:rsidR="0006507B" w:rsidRPr="006A1B8D" w:rsidRDefault="0006507B" w:rsidP="006A1B8D">
            <w:pPr>
              <w:pStyle w:val="ac"/>
              <w:tabs>
                <w:tab w:val="left" w:pos="6480"/>
              </w:tabs>
              <w:jc w:val="center"/>
              <w:rPr>
                <w:rFonts w:ascii="Times New Roman" w:eastAsia="MS Mincho" w:hAnsi="Times New Roman" w:cs="Times New Roman"/>
                <w:lang w:eastAsia="en-US"/>
              </w:rPr>
            </w:pPr>
            <w:r w:rsidRPr="006A1B8D">
              <w:rPr>
                <w:rFonts w:ascii="Times New Roman" w:eastAsia="MS Mincho" w:hAnsi="Times New Roman" w:cs="Times New Roman"/>
                <w:b/>
                <w:bCs/>
                <w:lang w:eastAsia="en-US"/>
              </w:rPr>
              <w:t xml:space="preserve">Формируемые умения/личностные качества </w:t>
            </w:r>
            <w:r w:rsidRPr="006A1B8D">
              <w:rPr>
                <w:rFonts w:ascii="Times New Roman" w:eastAsia="MS Mincho" w:hAnsi="Times New Roman" w:cs="Times New Roman"/>
                <w:lang w:eastAsia="en-US"/>
              </w:rPr>
              <w:t>(планируемые результаты обучения)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1002" w:type="dxa"/>
            <w:vMerge w:val="restart"/>
            <w:textDirection w:val="btLr"/>
          </w:tcPr>
          <w:p w:rsidR="0006507B" w:rsidRPr="006A1B8D" w:rsidRDefault="0006507B" w:rsidP="006A1B8D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618" w:type="dxa"/>
            <w:vMerge w:val="restart"/>
            <w:textDirection w:val="btLr"/>
          </w:tcPr>
          <w:p w:rsidR="0006507B" w:rsidRPr="006A1B8D" w:rsidRDefault="0006507B" w:rsidP="006A1B8D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Фактическая дата</w:t>
            </w:r>
          </w:p>
        </w:tc>
      </w:tr>
      <w:tr w:rsidR="0006507B" w:rsidRPr="000B2F18">
        <w:trPr>
          <w:trHeight w:val="1233"/>
        </w:trPr>
        <w:tc>
          <w:tcPr>
            <w:tcW w:w="652" w:type="dxa"/>
            <w:vMerge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предметные 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2155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15768" w:type="dxa"/>
            <w:gridSpan w:val="14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Блок 1. Введение. Духовные ценности и нравственные идеалы в жизни человека и общества (1 час)</w:t>
            </w: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– наша Род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на.</w:t>
            </w:r>
          </w:p>
        </w:tc>
        <w:tc>
          <w:tcPr>
            <w:tcW w:w="2409" w:type="dxa"/>
            <w:gridSpan w:val="3"/>
          </w:tcPr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Восстановление целостного представления о нашей Родине России.</w:t>
            </w:r>
          </w:p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 духовном мире людей и культурных традициях.</w:t>
            </w:r>
          </w:p>
        </w:tc>
        <w:tc>
          <w:tcPr>
            <w:tcW w:w="4125" w:type="dxa"/>
            <w:gridSpan w:val="2"/>
          </w:tcPr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самостоятельное выделение и формулирование познавательной цели.</w:t>
            </w:r>
          </w:p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постанова учебной задачи на основе соотнесения того, что уже известно и того, что ещё неизвестно.</w:t>
            </w:r>
          </w:p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планирование учебного сотрудничества с учителем и учениками</w:t>
            </w:r>
          </w:p>
        </w:tc>
        <w:tc>
          <w:tcPr>
            <w:tcW w:w="3295" w:type="dxa"/>
            <w:gridSpan w:val="3"/>
          </w:tcPr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основ гражданской идентичности личности, осознания своей национальной и этнической принадлежности.</w:t>
            </w:r>
          </w:p>
          <w:p w:rsidR="0006507B" w:rsidRPr="006A1B8D" w:rsidRDefault="0006507B" w:rsidP="006A1B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Родина, патриот, Отечес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во, столица, пр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зидент,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гос-ые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символы; духо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 мир человека, культурные тр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диции.</w:t>
            </w:r>
            <w:proofErr w:type="gramEnd"/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15768" w:type="dxa"/>
            <w:gridSpan w:val="14"/>
          </w:tcPr>
          <w:p w:rsidR="0006507B" w:rsidRPr="006A1B8D" w:rsidRDefault="0006507B" w:rsidP="006A1B8D">
            <w:pPr>
              <w:pStyle w:val="a6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</w:rPr>
              <w:t>Блок 2. Основы религиозных культур (28 часов)</w:t>
            </w: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и религия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воначального пре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ставления о мир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 религиях и тр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диционных религ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ях народов России.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осознанное и произвольное постро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речевого высказывания в устной и письменной форме.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понимание возможности сущ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ствования у людей различных точек зрения, в том числе не совпадающих с собственной ученика, способности ориентироваться на позицию партнёра в общении и взаимодействии.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Религия, ритуал. Традиционные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лигии России: хр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стианство, ислам, буддизм, иудаизм.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и религия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нимания связи ме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 культурой и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лигией.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и религия. Культурный чел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век, культура пов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дения.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Возникн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вение рел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гий. Дре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нейшие 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о древнейших верованиях и во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никновении веры в Единого Бога.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установление причинно – следстве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связей, построение логической цепи рассуждений.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адекватно использовать речевые средства для решения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личных коммуникативных задач, строить монологическое высказыв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ние, владеть диалогической формой речи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Пантеон Многоб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жие. Завет. Храм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Возникн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вение рел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гий. Рел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гии мира и их основ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тели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о возникнов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 религий мира и Их основателях.</w:t>
            </w: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установление причинно – следстве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связей, построение логической цепи рассуждений.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выделение и осознание учащимся того, что уже усвоено, и что еще нужно усвоить, осознание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адекватно использовать речевые средства для решения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личных коммуникативных задач, строить монологическое высказыв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ние, владеть диалогической формой речи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Иисус Христос, хр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стианство. Аллах,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Мухаммад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ислам. Нирвана, Будда, буддизм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Священные книги рел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гий мира. Веды, Ав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така</w:t>
            </w:r>
            <w:proofErr w:type="spellEnd"/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Формирование представления о Священных книгах религий мира: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Авесте,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таке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осознанное и произвольное постро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речевого высказывания в устной и письменной форме.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учитывать разные мн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и стремиться к координации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личных позиций в сотрудничестве.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Веды,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Типитака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Священные книги рел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гий мира. Тора, Би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лия, Коран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 Священных книгах религий мира: Торе, Библии, Коране.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осознанное и произвольное постро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речевого высказывания в устной и письменной форме.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выделение и осознание учащимся того, что уже усвоено, и что еще нужно усвоить, осознание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учитывать разные мн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и стремиться к координации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личных позиций в сотрудничестве.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Тора, Библия,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Хранители предания в религиях мира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 преданиях в религ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ях мира и их хран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телях.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самостоятельное выделение и форм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лирование познавательной цели.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формулировать собс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венное мнение и позицию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Предания, жрецы, раввин, священн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служители: епископ, священник, диакон.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Умма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имам,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хафиз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Сангха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лама.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 и зло. Понятие греха,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каяния и воздаяния. 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о возникнов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 в мире зла.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подведение под понятие, выведение следствий.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выделение и осознание 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учащимся того, что уже усвоено, и что еще нужно усвоить, осознания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учитывать и координ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ровать в сотрудничестве отличные от собственной позиции других людей.</w:t>
            </w:r>
            <w:proofErr w:type="gramEnd"/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Развитие самостоятельн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и личной ответственн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за свои поступки на 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нове представлений о нравственных нормах, 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циальной справедливости и свободе.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Грех, грехопадение, покаяние, воздаяние. Добро, зло, трад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 и зло. Понятие греха,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каяния и воздаяния. 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нятий «грех», «ра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каяние и возда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ние».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построение логической цепи рассу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коррекции — внесение необходимых дополнений и корректив в план, и способ действия в случае расхожд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эталона, реального действия и его результата.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учитывать и координ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ровать в сотрудничестве отличные от собственной позиции других людей.</w:t>
            </w:r>
            <w:proofErr w:type="gramEnd"/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Нирвана. Грех, гр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хопадение, пока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ние, воздаяние. Добро, зло, трад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618" w:type="dxa"/>
          </w:tcPr>
          <w:p w:rsidR="0006507B" w:rsidRPr="005D209B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20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II </w:t>
            </w:r>
            <w:r w:rsidRPr="005D20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</w:t>
            </w: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 в религио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трад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циях мира 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воначального пре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ставления о религ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озных традициях мира, об отечес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венных религиозно – культурных тр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дициях как духо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основе мног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национального,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многоконфесси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нального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народа России.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построение логической цепи рассу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коррекции — внесение необходимых дополнений и корректив в план, и способ действия в случае расхожд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эталона, реального действия и его результата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задавать вопросы, нео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ходимые для организации собстве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деятельности и сотрудничества с партнером.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Молитва, таинства, намаз,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мантра</w:t>
            </w:r>
            <w:proofErr w:type="spellEnd"/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Священные сооружения 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об архитектурных ос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бенностях, устро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 и назначении священных соор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жений в иудаизме и христианстве.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познавательных УУД: анализ объектов с целью выделения признаков (существенных, и несущ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ственных).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с учётом целей комм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никации достаточно точно, послед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вательно и полно передавать партнёру необходимую информацию как ор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ентир для построения действия.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бережного отношения к материал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 и духовным ценн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стям. Воспитание доверия и уважения к истории и культуре всех народов. Развитие этических чувств как регуляторов моральн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поведения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Храм, икона, син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гога, мечеть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Священные сооружения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об архитектурных ос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бенностях, устро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 и назначении священных соор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жений в исламе и буддизме.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анализ объектов с целью выделения признаков (существенных, и несущ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ственных).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выделения и осознания учащимся того, что уже усвоено, и что еще нужно усвоить, осознания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умения с учетом целей комм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никации достаточно точно, послед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вательно и полно передавать партнеру необходимую информацию как ор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ентир для построения действия.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Минарет, ступа,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в религиозной культуре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об особенн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стях искусства в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лигиозных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рах христианства и ислама.</w:t>
            </w: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выбор наиболее эффективных спос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бов решения задач в зависимости от конкретных условий.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выделение и осознание учащимся того, что уже усвоено, и что ещё нужно усвоить, осознание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коммуникативных 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УУД: умение учитывать разные мн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и стремиться к координации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личных позиций в сотрудничестве. 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Искусство. Икона, каллиграфия, араб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в религиозной культуре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об особенн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стях искусства в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лигиозных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рах иудаизма и бу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дизма. </w:t>
            </w: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Семисвечник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собы изображения Будды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работы уч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ников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Закрепление и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ширение знаний об отечественных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лигиозно – культу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традициях как духовной основе многонациональн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многоконфесс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он-ого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народа 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сии.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поиск и выделение необходимой 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формации; применение методов 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формационного поиска, в том числе с помощью компьютерных средств; рефлексия способов и условий дейс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вия, контроль и оценка процесса и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зультатов деятельности.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прогнозирования — предвосхищение результата и уровня усвоения знаний, его временных характеристик; план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рования — определение последов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 промежуточных целей с учётом конечного результата; соста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ление плана и последовательности действий.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планирование учебного сотру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ничества с учителем и сверстниками — определение цели, функций учас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ников, способов взаимодействия.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работы уч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ников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618" w:type="dxa"/>
          </w:tcPr>
          <w:p w:rsidR="0006507B" w:rsidRPr="008E53F9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53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ч.</w:t>
            </w: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лигий в России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о появлении христианства на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си, об исторической роли Православной церкви в становл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 российской 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сударственности.</w:t>
            </w: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смысловое чтение как осмысление ц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 чтения и выбор вида чтения в зав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симости от цели.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выделение и осознание учащимся того, что уже усвоено, и что ещё нужно усвоить, осознание 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учитывать разные мн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и интересы и обосновывать со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ственную позицию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Митрополия, Патр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арх, монах, мон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стырь, Синод. Ст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роверы, старообря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цы. Православие, католическая це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ковь, протестанты. 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лигий в России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о появлении на территории России ислама, буддизма, 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иудаизма и их роли в становлении ро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сийской государс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венности.</w:t>
            </w: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Религио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риту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лы. Обычаи и обряды</w:t>
            </w:r>
          </w:p>
        </w:tc>
        <w:tc>
          <w:tcPr>
            <w:tcW w:w="2339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о религиозных ритуалах, обычаях и обрядах в традиц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онных религиях России.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самостоятельное выделение и форм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лирование познавательной цели.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учитывать разные мн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и интересы и обосновывать со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ственную позицию.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Ритуалы, обряды. Таинства: Евхар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стия, крещение, брак, брак. Намаз,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шахада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Мантра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зурхачин</w:t>
            </w:r>
            <w:proofErr w:type="spellEnd"/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Религио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риту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лы. Обычаи и обряды</w:t>
            </w:r>
          </w:p>
        </w:tc>
        <w:tc>
          <w:tcPr>
            <w:tcW w:w="2339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Паломнич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 и св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тыни.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 главных святынях мировых религий.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синтез — составление целого из ча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тей, в том числе самостоятельное 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страивание с восполнением недо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тающих компонентов.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коррекции — внесение необходимых дополнений и корректив в план, и способ действия в случае расхожд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эталона, реального действия и его результата.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формулировать собс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венное мнение и позицию.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 Развитие этических чувств как рег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ляторов морального пов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Паломничество, мощи. Хадж.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кхор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 и календари</w:t>
            </w:r>
          </w:p>
        </w:tc>
        <w:tc>
          <w:tcPr>
            <w:tcW w:w="2339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представления о главных праздниках в традиционных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лигиях России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самостоятельное создание способов решения проблем творческого и пои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кового характера.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регулятивных УУД: коррекции — внесение необходимых дополнений и корректив в план, и 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способ действия в случае расхожд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эталона, реального действия и его результата.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учитывать разные мн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и интересы и обосновывать со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ственную позицию.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Песах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Шавуот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Ханука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Пурим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Дончод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Сагаалган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Рождество, Крещ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(Богоявление) Пасха, Пятидеся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ница (Троица). </w:t>
            </w:r>
            <w:proofErr w:type="spellStart"/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бан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байрам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Ураза – байрам,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Мавлид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27.02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 и календари</w:t>
            </w:r>
          </w:p>
        </w:tc>
        <w:tc>
          <w:tcPr>
            <w:tcW w:w="2339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Религия и мораль. Нравстве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запов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 в религ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ях мира.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нимания значения нравственности, 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 и религии в жи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 человека и общ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формулирование проблемы.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коррекции — внесение необходимых дополнений и корректив в план, и способ действия в случае расхожд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эталона, реального действия и его результата.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договариваться и пр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ходить к общему решению в совмес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деятельности, в том числе в 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туации столкновения интересов.</w:t>
            </w:r>
          </w:p>
        </w:tc>
        <w:tc>
          <w:tcPr>
            <w:tcW w:w="3077" w:type="dxa"/>
            <w:gridSpan w:val="2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образа мира как единого и целостного при разнообразии культур, национальностей, религий, воспитание доверия и ув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 к истории и культ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 всех народов. Развитие самостоятельности и ли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ответственности за свои поступки на основе представлений о нравс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венных нормах, социал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справедливости и св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боде.</w:t>
            </w:r>
          </w:p>
        </w:tc>
        <w:tc>
          <w:tcPr>
            <w:tcW w:w="2373" w:type="dxa"/>
            <w:gridSpan w:val="3"/>
            <w:vMerge w:val="restart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Заповеди, притча, бодхисатва.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Религия и мораль. Нравстве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 запов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 в религ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ях мира.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gridSpan w:val="2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  <w:vMerge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Милосе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дие, забота о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слабых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взаимоп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мощь.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нравственных пон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тий «милосердие», «забота о слабых», «взаимопомощь».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синтез — составление целого из ча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тей, в том числе самостоятельное 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страивание с восполнением недо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тающих компонентов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умение использовать речь для регуляции своего действия.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доброжел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 и эмоционально – нравственной отзывчив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сти, понимания и сопер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живания чувствам других людей; развитие начальных форм регуляции своих эмоциональных состояний.</w:t>
            </w: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Милосердие, 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страдание, мил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стыня.</w:t>
            </w: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618" w:type="dxa"/>
          </w:tcPr>
          <w:p w:rsidR="0006507B" w:rsidRPr="005018F4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18F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IV</w:t>
            </w:r>
            <w:r w:rsidRPr="005018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</w:t>
            </w: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Семья.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нятия «семья»,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ний об отношении 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традиционных 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лигий к семье.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познавательных УУД: подведение под понятие, выведение следствий.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постановка уче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задачи на основе соотнесения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го, что уже известно и того, что ещё неизвестно.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продуктивно разрешать конфликты на основе учета интересов и позиций всех его участников.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Воспитание уважительного отношения, бережного хранения семейных трад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Семья</w:t>
            </w: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Долг, св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бода, отве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ственность, труд. 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нимания долга, св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боды, ответственн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и труда в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религиозных культурах страны.</w:t>
            </w:r>
          </w:p>
        </w:tc>
        <w:tc>
          <w:tcPr>
            <w:tcW w:w="4195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выдвижение гипотез и их обоснов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прогнозирования — предвосхищение результата и уровня усвоения знаний, его временных характеристик.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адекватно использовать речевые средства для решения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личных коммуникативных задач, строить монологическое высказыв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ние, владеть диалогической формой речи.</w:t>
            </w:r>
          </w:p>
        </w:tc>
        <w:tc>
          <w:tcPr>
            <w:tcW w:w="3077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самостоятельн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и личной ответственн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за свои поступки на 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нове представлений о нравственных нормах, 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циальной справедливости и свободе. Формирование мотивации к труду, работе на результат.</w:t>
            </w:r>
          </w:p>
        </w:tc>
        <w:tc>
          <w:tcPr>
            <w:tcW w:w="2373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Долг, свобода, 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ветственность, труд.</w:t>
            </w: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15768" w:type="dxa"/>
            <w:gridSpan w:val="14"/>
          </w:tcPr>
          <w:p w:rsidR="0006507B" w:rsidRPr="006A1B8D" w:rsidRDefault="0006507B" w:rsidP="006A1B8D">
            <w:pPr>
              <w:pStyle w:val="a6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</w:rPr>
              <w:t>Блок 3. Духовные традиции многонационального народа России (5 часов)</w:t>
            </w: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Любовь и уважение к Отечеству. 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нимания любви и уважения к Отеч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ству, патриотизма в разных религиях страны. 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4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познавательных УУД: преобразование модели с целью выя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 общих законов, определяющих данную предметную область.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регулятивных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УУД: оценки — выделение и осознание уч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щимся того, что уже усвоено, и что ещё нужно усвоить, осознания качества и уровня усвоения.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умение допускать возможность существования у людей различных 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чек зрения, в том числе не совпада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щих с его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собственной</w:t>
            </w:r>
            <w:proofErr w:type="gram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 ориентир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ваться на позицию партнера в общении и взаимодействии</w:t>
            </w:r>
          </w:p>
        </w:tc>
        <w:tc>
          <w:tcPr>
            <w:tcW w:w="3239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основ гра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данской идентичности ли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ности, осознания своей 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циональной и этнической принадлежности. Формир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вание образа мира как ед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и целостного при ра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нообразии культур, наци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нальностей, религий, восп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тание доверия и уважения к истории и культуре всех 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родов</w:t>
            </w:r>
          </w:p>
        </w:tc>
        <w:tc>
          <w:tcPr>
            <w:tcW w:w="2087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Государство, гражданин, м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раль, патриотизм, народ.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творческих проектов.</w:t>
            </w:r>
          </w:p>
        </w:tc>
        <w:tc>
          <w:tcPr>
            <w:tcW w:w="2339" w:type="dxa"/>
            <w:gridSpan w:val="2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Закрепление зн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ний, понимания ценностей: Отечес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во, семья, религия – как основы религ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озно – культурной традиции многон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ционального народа России</w:t>
            </w:r>
          </w:p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4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познавательных УУД: выбор оснований и критериев для сравнения, </w:t>
            </w:r>
            <w:proofErr w:type="spell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сериации</w:t>
            </w:r>
            <w:proofErr w:type="spellEnd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классификации объектов; рефлексия способов и усл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вий действия, контроль и оценка пр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цесса и результатов деятельности.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регулятивных УУД: прогнозирования — предвосхищение результата и уровня усвоения знаний, его временных характеристик; план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рования — определение последов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 промежуточных целей с уч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 конечного результата; составление плана и последовательности действий.</w:t>
            </w:r>
          </w:p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коммуникативных УУД: планирование учебного сотру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ничества с учителем и сверстниками — определение цели, функций участн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ков, способов взаимодействия.</w:t>
            </w:r>
          </w:p>
        </w:tc>
        <w:tc>
          <w:tcPr>
            <w:tcW w:w="3239" w:type="dxa"/>
            <w:gridSpan w:val="3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Выступл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уч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щихся со своими творческ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 работ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11984" w:type="dxa"/>
            <w:gridSpan w:val="10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темы: «Как я понимаю православие», «Как я понимаю ислам», «Как я понимаю буддизм», «Как я п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нимаю иудаизм», «Что такое этика?», «Значение религии в жизни человека и общества», «Памятники религио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культуры (в моем городе)» и т.д.</w:t>
            </w: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Выступл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уч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щихся со своими творческ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 работ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11984" w:type="dxa"/>
            <w:gridSpan w:val="10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темы: </w:t>
            </w:r>
            <w:proofErr w:type="gramStart"/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«Мое отношение к миру», «Мое отношение к людям», «Мое отношение к России», «С чего н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 и т.д.</w:t>
            </w:r>
            <w:proofErr w:type="gramEnd"/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7B" w:rsidRPr="000B2F18">
        <w:tc>
          <w:tcPr>
            <w:tcW w:w="65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2" w:type="dxa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ция творч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ских прое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тов </w:t>
            </w:r>
          </w:p>
        </w:tc>
        <w:tc>
          <w:tcPr>
            <w:tcW w:w="11984" w:type="dxa"/>
            <w:gridSpan w:val="10"/>
          </w:tcPr>
          <w:p w:rsidR="0006507B" w:rsidRPr="006A1B8D" w:rsidRDefault="0006507B" w:rsidP="006A1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Тема: «Диалог культур во имя гражданского мира и согласия» (народное творчество, стихи, песни, кухня народов </w:t>
            </w:r>
            <w:r w:rsidRPr="006A1B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России и т.д.). </w:t>
            </w:r>
          </w:p>
        </w:tc>
        <w:tc>
          <w:tcPr>
            <w:tcW w:w="1002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28.04</w:t>
            </w:r>
          </w:p>
        </w:tc>
        <w:tc>
          <w:tcPr>
            <w:tcW w:w="618" w:type="dxa"/>
          </w:tcPr>
          <w:p w:rsidR="0006507B" w:rsidRPr="006A1B8D" w:rsidRDefault="0006507B" w:rsidP="006A1B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Темы творческих работ и проектов (урок практической работы)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«Как я понимаю православие», «Как я понимаю ислам», «Что такое этика?», «Значение религии в жизни человека и общества», «Памятники религиозной культуры (в моем городе, селе)» и т.д.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«Как я понимаю буддизм», «Как я понимаю иудаизм»,</w:t>
      </w:r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и т.д.</w:t>
      </w:r>
      <w:proofErr w:type="gramEnd"/>
    </w:p>
    <w:p w:rsidR="0006507B" w:rsidRPr="000B2F18" w:rsidRDefault="0006507B" w:rsidP="000B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Презентация творческих проектов на тему «Диалог культур во имя гражданского мира и согласия» (народное творчество, стихи, песни, ку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ня народов России и т.д.)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МАТЕРИАЛЬНО-ТЕХНИЧЕСКОЕ ОБЕСПЕЧЕНИЕ КУРСА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Реализация обозначенной цели курса ставит перед учителем задачи, решения которых можно добиться при соответствующем материально-техническом обеспечении.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для изучения курса «Основы религиозных культур и светской этики» должны быть в наличии следующие объекты и средства материально-технического обеспечения: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оборудование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: ученические толы и стулья по количеству учащихся, учительский стол, шкафы для хранения учебных пособий, дидактич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ских материалов и пр., настенные доски для вывешивания иллюстративного материала;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технические средства обучения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 (предметы и устройства, которые выполняют информационную, управляющую, тренирующую, контр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лирующие функции в учебно-воспитательном процессе):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— классная доска с набором приспособлений для крепления таблиц, картинок;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— демонстрационное оборудование, предназначенное для одновременной демонстрации изучаемых объектов и явлений группе обучаемых и обладающее свойствами, которые позволяют видеть предмет или явление (компьютер/компьютеры, телевизор, музыкальный центр, вкл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чающий в себя устройство для воспроизведения аудиокассет, С</w:t>
      </w:r>
      <w:proofErr w:type="gram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и DVD ,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мультипроектор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>, диапроектор, экспозиционный экран и др.);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- вспомогательное оборудование и устройства, предназначенные для обеспечения эксплуатации учебной техники, удобства применения н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глядных средств обучения, эффективной организации проектной деятельности, в том числе принтер, сканер, фото и видеотехника (по во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можности) и др.;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экранно-звуковые пособия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, передающие содержание образования через изображение, звук, анимацию и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кинестику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электронное пособие к каждому модулю курса «Основы религиозных культур и светской этики»;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(цифровые) образовательные ресурсы, интернет-ресурсы, аудиозаписи, видеофильмы, слайды,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мультим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дийные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презентации, тематически связанные с содержанием курса;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библиотечный фонд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 (книгопечатная продукция):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учебно-методические комплекты, обеспечивающие изучение/преподавание учебного курса «Основы религиозных культур и светской этики» (комплексная программа, учебные пособия для учащихся, методическая/справочная литература для учителя и — нормативные документы, регламентирующие взаимоотношения государства и религиозных организаций, а также отражающие правовые основы изучения в учрежд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ниях системы общего образования основ религиозных культур и светской этики;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специальные дополнительные пособия для учителей и литература, предназначенная для оказания им информационной и методической помощи (учебники по религиоведению,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культурологии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>, книги для учителя по истории, обществознанию, мировой художественной культуре, истории религий, окружающему миру, литера туре и др.);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научно-популярные книги, содержащие дополнительный познавательный материал развивающего характера по различным темам курса;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хрестоматийные материалы, включающие тексты художественных произведений, тематически связанные с содержанием курса;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документальные источники (фрагменты текстов исторических письменных источников, в том числе и религиозных, дающих целостное представление об историческом развитии религий мира);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энциклопедическая и справочная литература (философские и религиоведческие словари, справочники по теории и истории религий, биогр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фии религиозных деятелей и значимых персоналий и др.);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— религиозная литература (рассказы для детей о священных книгах);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— художественные альбомы, содержащие иллюстрации к основным разделам курса;</w:t>
      </w:r>
    </w:p>
    <w:p w:rsidR="0006507B" w:rsidRPr="000B2F18" w:rsidRDefault="0006507B" w:rsidP="000B2F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0B2F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печатные пособия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, в том числе картографические издания, иллюстративные материалы.</w:t>
      </w:r>
    </w:p>
    <w:p w:rsidR="0006507B" w:rsidRPr="000B2F18" w:rsidRDefault="0006507B" w:rsidP="000B2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7B" w:rsidRPr="000B2F18" w:rsidRDefault="0006507B" w:rsidP="000B2F18">
      <w:pPr>
        <w:shd w:val="clear" w:color="auto" w:fill="FFFFFF"/>
        <w:spacing w:line="240" w:lineRule="auto"/>
        <w:ind w:left="51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Информационно-методическое обеспечение</w:t>
      </w:r>
    </w:p>
    <w:tbl>
      <w:tblPr>
        <w:tblW w:w="15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3671"/>
        <w:gridCol w:w="8844"/>
        <w:gridCol w:w="1099"/>
        <w:gridCol w:w="1761"/>
      </w:tblGrid>
      <w:tr w:rsidR="0006507B" w:rsidRPr="000B2F18">
        <w:trPr>
          <w:trHeight w:val="547"/>
          <w:jc w:val="center"/>
        </w:trPr>
        <w:tc>
          <w:tcPr>
            <w:tcW w:w="517" w:type="dxa"/>
            <w:vAlign w:val="center"/>
          </w:tcPr>
          <w:p w:rsidR="0006507B" w:rsidRPr="000B2F18" w:rsidRDefault="0006507B" w:rsidP="000B2F18">
            <w:pPr>
              <w:tabs>
                <w:tab w:val="left" w:pos="23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8" w:type="dxa"/>
            <w:vAlign w:val="center"/>
          </w:tcPr>
          <w:p w:rsidR="0006507B" w:rsidRPr="000B2F18" w:rsidRDefault="0006507B" w:rsidP="000B2F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8899" w:type="dxa"/>
            <w:vAlign w:val="center"/>
          </w:tcPr>
          <w:p w:rsidR="0006507B" w:rsidRPr="000B2F18" w:rsidRDefault="0006507B" w:rsidP="000B2F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25" w:type="dxa"/>
            <w:vAlign w:val="center"/>
          </w:tcPr>
          <w:p w:rsidR="0006507B" w:rsidRPr="000B2F18" w:rsidRDefault="0006507B" w:rsidP="000B2F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</w:t>
            </w: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дания</w:t>
            </w:r>
          </w:p>
        </w:tc>
        <w:tc>
          <w:tcPr>
            <w:tcW w:w="1762" w:type="dxa"/>
            <w:vAlign w:val="center"/>
          </w:tcPr>
          <w:p w:rsidR="0006507B" w:rsidRPr="000B2F18" w:rsidRDefault="0006507B" w:rsidP="000B2F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06507B" w:rsidRPr="000B2F18">
        <w:trPr>
          <w:trHeight w:val="750"/>
          <w:jc w:val="center"/>
        </w:trPr>
        <w:tc>
          <w:tcPr>
            <w:tcW w:w="517" w:type="dxa"/>
            <w:vAlign w:val="center"/>
          </w:tcPr>
          <w:p w:rsidR="0006507B" w:rsidRPr="000B2F18" w:rsidRDefault="0006507B" w:rsidP="000B2F18">
            <w:pPr>
              <w:numPr>
                <w:ilvl w:val="0"/>
                <w:numId w:val="44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 xml:space="preserve">А.Л. </w:t>
            </w:r>
            <w:proofErr w:type="spellStart"/>
            <w:r w:rsidRPr="000B2F18">
              <w:rPr>
                <w:color w:val="000000"/>
                <w:sz w:val="24"/>
                <w:szCs w:val="24"/>
              </w:rPr>
              <w:t>Беглов</w:t>
            </w:r>
            <w:proofErr w:type="spellEnd"/>
            <w:r w:rsidRPr="000B2F18">
              <w:rPr>
                <w:color w:val="000000"/>
                <w:sz w:val="24"/>
                <w:szCs w:val="24"/>
              </w:rPr>
              <w:t>, Е.В. Саплина, Е.С. Т</w:t>
            </w:r>
            <w:r w:rsidRPr="000B2F18">
              <w:rPr>
                <w:color w:val="000000"/>
                <w:sz w:val="24"/>
                <w:szCs w:val="24"/>
              </w:rPr>
              <w:t>о</w:t>
            </w:r>
            <w:r w:rsidRPr="000B2F18">
              <w:rPr>
                <w:color w:val="000000"/>
                <w:sz w:val="24"/>
                <w:szCs w:val="24"/>
              </w:rPr>
              <w:t xml:space="preserve">карева, А.А. </w:t>
            </w:r>
            <w:proofErr w:type="spellStart"/>
            <w:r w:rsidRPr="000B2F18">
              <w:rPr>
                <w:color w:val="000000"/>
                <w:sz w:val="24"/>
                <w:szCs w:val="24"/>
              </w:rPr>
              <w:t>Ярлыкапов</w:t>
            </w:r>
            <w:proofErr w:type="spellEnd"/>
          </w:p>
        </w:tc>
        <w:tc>
          <w:tcPr>
            <w:tcW w:w="8899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Основы религиозных культур и светской этики. Основы мировых религиозных культур. 4 класс: учебное пособие для общеобразовательных учреждений</w:t>
            </w:r>
            <w:r>
              <w:rPr>
                <w:color w:val="000000"/>
                <w:sz w:val="24"/>
                <w:szCs w:val="24"/>
              </w:rPr>
              <w:t xml:space="preserve"> (с ди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ком)</w:t>
            </w:r>
          </w:p>
        </w:tc>
        <w:tc>
          <w:tcPr>
            <w:tcW w:w="1025" w:type="dxa"/>
          </w:tcPr>
          <w:p w:rsidR="0006507B" w:rsidRPr="000B2F18" w:rsidRDefault="0006507B" w:rsidP="000B2F18">
            <w:pPr>
              <w:pStyle w:val="aa"/>
              <w:jc w:val="center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762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Просвещение</w:t>
            </w:r>
          </w:p>
        </w:tc>
      </w:tr>
      <w:tr w:rsidR="0006507B" w:rsidRPr="000B2F18">
        <w:trPr>
          <w:trHeight w:val="339"/>
          <w:jc w:val="center"/>
        </w:trPr>
        <w:tc>
          <w:tcPr>
            <w:tcW w:w="517" w:type="dxa"/>
            <w:vAlign w:val="center"/>
          </w:tcPr>
          <w:p w:rsidR="0006507B" w:rsidRPr="000B2F18" w:rsidRDefault="0006507B" w:rsidP="000B2F18">
            <w:pPr>
              <w:numPr>
                <w:ilvl w:val="0"/>
                <w:numId w:val="44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Данилюк А.Я.</w:t>
            </w:r>
          </w:p>
        </w:tc>
        <w:tc>
          <w:tcPr>
            <w:tcW w:w="8899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Основы религиозных культур и светской этики. Книга для родителей</w:t>
            </w:r>
          </w:p>
        </w:tc>
        <w:tc>
          <w:tcPr>
            <w:tcW w:w="1025" w:type="dxa"/>
          </w:tcPr>
          <w:p w:rsidR="0006507B" w:rsidRPr="000B2F18" w:rsidRDefault="0006507B" w:rsidP="000B2F18">
            <w:pPr>
              <w:pStyle w:val="aa"/>
              <w:jc w:val="center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62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Просвещение</w:t>
            </w:r>
          </w:p>
        </w:tc>
      </w:tr>
      <w:tr w:rsidR="0006507B" w:rsidRPr="000B2F18">
        <w:trPr>
          <w:trHeight w:val="459"/>
          <w:jc w:val="center"/>
        </w:trPr>
        <w:tc>
          <w:tcPr>
            <w:tcW w:w="517" w:type="dxa"/>
            <w:vAlign w:val="center"/>
          </w:tcPr>
          <w:p w:rsidR="0006507B" w:rsidRPr="000B2F18" w:rsidRDefault="0006507B" w:rsidP="000B2F18">
            <w:pPr>
              <w:numPr>
                <w:ilvl w:val="0"/>
                <w:numId w:val="44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proofErr w:type="spellStart"/>
            <w:r w:rsidRPr="000B2F18">
              <w:rPr>
                <w:sz w:val="24"/>
                <w:szCs w:val="24"/>
              </w:rPr>
              <w:t>Тишков</w:t>
            </w:r>
            <w:proofErr w:type="spellEnd"/>
            <w:r w:rsidRPr="000B2F18">
              <w:rPr>
                <w:sz w:val="24"/>
                <w:szCs w:val="24"/>
              </w:rPr>
              <w:t xml:space="preserve"> В.А., Шапошникова Т.Д. – ред.</w:t>
            </w:r>
          </w:p>
        </w:tc>
        <w:tc>
          <w:tcPr>
            <w:tcW w:w="8899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Основы религиозных культур и светской этики. Книга для учителя. 4-5 классы: справочные материалы для общеобразовательных учреждений</w:t>
            </w:r>
          </w:p>
        </w:tc>
        <w:tc>
          <w:tcPr>
            <w:tcW w:w="1025" w:type="dxa"/>
          </w:tcPr>
          <w:p w:rsidR="0006507B" w:rsidRPr="000B2F18" w:rsidRDefault="0006507B" w:rsidP="000B2F18">
            <w:pPr>
              <w:pStyle w:val="aa"/>
              <w:jc w:val="center"/>
              <w:rPr>
                <w:sz w:val="24"/>
                <w:szCs w:val="24"/>
              </w:rPr>
            </w:pPr>
            <w:r w:rsidRPr="000B2F18">
              <w:rPr>
                <w:sz w:val="24"/>
                <w:szCs w:val="24"/>
              </w:rPr>
              <w:t>2010</w:t>
            </w:r>
          </w:p>
        </w:tc>
        <w:tc>
          <w:tcPr>
            <w:tcW w:w="1762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Просвещение</w:t>
            </w:r>
          </w:p>
        </w:tc>
      </w:tr>
      <w:tr w:rsidR="0006507B" w:rsidRPr="000B2F18">
        <w:trPr>
          <w:trHeight w:val="459"/>
          <w:jc w:val="center"/>
        </w:trPr>
        <w:tc>
          <w:tcPr>
            <w:tcW w:w="517" w:type="dxa"/>
            <w:vAlign w:val="center"/>
          </w:tcPr>
          <w:p w:rsidR="0006507B" w:rsidRPr="000B2F18" w:rsidRDefault="0006507B" w:rsidP="000B2F18">
            <w:pPr>
              <w:numPr>
                <w:ilvl w:val="0"/>
                <w:numId w:val="44"/>
              </w:numPr>
              <w:tabs>
                <w:tab w:val="left" w:pos="23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06507B" w:rsidRPr="000B2F18" w:rsidRDefault="0006507B" w:rsidP="000B2F18">
            <w:pPr>
              <w:pStyle w:val="aa"/>
              <w:rPr>
                <w:sz w:val="24"/>
                <w:szCs w:val="24"/>
              </w:rPr>
            </w:pPr>
            <w:r w:rsidRPr="000B2F18">
              <w:rPr>
                <w:sz w:val="24"/>
                <w:szCs w:val="24"/>
              </w:rPr>
              <w:t>Коллектив</w:t>
            </w:r>
          </w:p>
        </w:tc>
        <w:tc>
          <w:tcPr>
            <w:tcW w:w="8899" w:type="dxa"/>
          </w:tcPr>
          <w:p w:rsidR="0006507B" w:rsidRPr="000B2F18" w:rsidRDefault="0006507B" w:rsidP="000B2F18">
            <w:pPr>
              <w:pStyle w:val="aa"/>
              <w:rPr>
                <w:color w:val="000000"/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 xml:space="preserve">Основы мировых религиозных культур. 4-5 классы / Основы мировых религиозных культур / </w:t>
            </w:r>
            <w:r w:rsidRPr="000B2F18">
              <w:rPr>
                <w:color w:val="000000"/>
                <w:sz w:val="24"/>
                <w:szCs w:val="24"/>
                <w:lang w:val="en-US"/>
              </w:rPr>
              <w:t>CD</w:t>
            </w:r>
            <w:r w:rsidRPr="000B2F18">
              <w:rPr>
                <w:color w:val="000000"/>
                <w:sz w:val="24"/>
                <w:szCs w:val="24"/>
              </w:rPr>
              <w:t>-</w:t>
            </w:r>
            <w:r w:rsidRPr="000B2F18">
              <w:rPr>
                <w:color w:val="000000"/>
                <w:sz w:val="24"/>
                <w:szCs w:val="24"/>
                <w:lang w:val="en-US"/>
              </w:rPr>
              <w:t>ROM</w:t>
            </w:r>
            <w:r w:rsidRPr="000B2F1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06507B" w:rsidRPr="000B2F18" w:rsidRDefault="0006507B" w:rsidP="000B2F18">
            <w:pPr>
              <w:pStyle w:val="aa"/>
              <w:jc w:val="center"/>
              <w:rPr>
                <w:sz w:val="24"/>
                <w:szCs w:val="24"/>
              </w:rPr>
            </w:pPr>
            <w:r w:rsidRPr="000B2F18">
              <w:rPr>
                <w:sz w:val="24"/>
                <w:szCs w:val="24"/>
              </w:rPr>
              <w:t>2010</w:t>
            </w:r>
          </w:p>
        </w:tc>
        <w:tc>
          <w:tcPr>
            <w:tcW w:w="1762" w:type="dxa"/>
          </w:tcPr>
          <w:p w:rsidR="0006507B" w:rsidRPr="000B2F18" w:rsidRDefault="0006507B" w:rsidP="000B2F18">
            <w:pPr>
              <w:pStyle w:val="aa"/>
              <w:rPr>
                <w:color w:val="000000"/>
                <w:sz w:val="24"/>
                <w:szCs w:val="24"/>
              </w:rPr>
            </w:pPr>
            <w:r w:rsidRPr="000B2F18">
              <w:rPr>
                <w:color w:val="000000"/>
                <w:sz w:val="24"/>
                <w:szCs w:val="24"/>
              </w:rPr>
              <w:t>Просвещение</w:t>
            </w:r>
          </w:p>
        </w:tc>
      </w:tr>
    </w:tbl>
    <w:p w:rsidR="0006507B" w:rsidRPr="000B2F18" w:rsidRDefault="0006507B" w:rsidP="000B2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507B" w:rsidRPr="000B2F18" w:rsidRDefault="0006507B" w:rsidP="000B2F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18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06507B" w:rsidRPr="000B2F18" w:rsidRDefault="0006507B" w:rsidP="000B2F18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(цифровые) образовательные ресурсы, </w:t>
      </w:r>
      <w:proofErr w:type="gram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интернет–ресурсы</w:t>
      </w:r>
      <w:proofErr w:type="gram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, аудиозаписи, видеофильмы, </w:t>
      </w:r>
      <w:proofErr w:type="spellStart"/>
      <w:r w:rsidRPr="000B2F18">
        <w:rPr>
          <w:rFonts w:ascii="Times New Roman" w:hAnsi="Times New Roman" w:cs="Times New Roman"/>
          <w:color w:val="000000"/>
          <w:sz w:val="24"/>
          <w:szCs w:val="24"/>
        </w:rPr>
        <w:t>мультимеди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B2F18">
        <w:rPr>
          <w:rFonts w:ascii="Times New Roman" w:hAnsi="Times New Roman" w:cs="Times New Roman"/>
          <w:color w:val="000000"/>
          <w:sz w:val="24"/>
          <w:szCs w:val="24"/>
        </w:rPr>
        <w:t>ные</w:t>
      </w:r>
      <w:proofErr w:type="spellEnd"/>
      <w:r w:rsidRPr="000B2F18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презентации, тематически связанные с содержанием курса.</w:t>
      </w:r>
    </w:p>
    <w:p w:rsidR="0006507B" w:rsidRPr="000B2F18" w:rsidRDefault="0006507B" w:rsidP="000B2F18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Энциклопедическая и справочная литература.</w:t>
      </w:r>
    </w:p>
    <w:p w:rsidR="0006507B" w:rsidRPr="00966751" w:rsidRDefault="0006507B" w:rsidP="000B2F18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18">
        <w:rPr>
          <w:rFonts w:ascii="Times New Roman" w:hAnsi="Times New Roman" w:cs="Times New Roman"/>
          <w:color w:val="000000"/>
          <w:sz w:val="24"/>
          <w:szCs w:val="24"/>
        </w:rPr>
        <w:t>Интернет-ресурсы для подготовки творческих рабо</w:t>
      </w:r>
      <w:r w:rsidRPr="00966751"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sectPr w:rsidR="0006507B" w:rsidRPr="00966751" w:rsidSect="000A264E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881C63"/>
    <w:multiLevelType w:val="multilevel"/>
    <w:tmpl w:val="6AB642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11709"/>
    <w:multiLevelType w:val="multilevel"/>
    <w:tmpl w:val="B308C5C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C5F49D9"/>
    <w:multiLevelType w:val="multilevel"/>
    <w:tmpl w:val="AB929E6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0DDE21E6"/>
    <w:multiLevelType w:val="hybridMultilevel"/>
    <w:tmpl w:val="1E04C81C"/>
    <w:lvl w:ilvl="0" w:tplc="5574B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F2608"/>
    <w:multiLevelType w:val="multilevel"/>
    <w:tmpl w:val="523A0DC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15AA5A3A"/>
    <w:multiLevelType w:val="multilevel"/>
    <w:tmpl w:val="712E89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618D0"/>
    <w:multiLevelType w:val="multilevel"/>
    <w:tmpl w:val="6C46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18F112F2"/>
    <w:multiLevelType w:val="multilevel"/>
    <w:tmpl w:val="0D667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C7B2B"/>
    <w:multiLevelType w:val="hybridMultilevel"/>
    <w:tmpl w:val="FAFE8BBE"/>
    <w:lvl w:ilvl="0" w:tplc="865CEF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5A31644"/>
    <w:multiLevelType w:val="multilevel"/>
    <w:tmpl w:val="E3363A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C46B3"/>
    <w:multiLevelType w:val="multilevel"/>
    <w:tmpl w:val="01240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637C8"/>
    <w:multiLevelType w:val="multilevel"/>
    <w:tmpl w:val="4FCE07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1592D"/>
    <w:multiLevelType w:val="multilevel"/>
    <w:tmpl w:val="B6E2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E0E19"/>
    <w:multiLevelType w:val="multilevel"/>
    <w:tmpl w:val="F4A8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7454E3"/>
    <w:multiLevelType w:val="multilevel"/>
    <w:tmpl w:val="929848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F0357C"/>
    <w:multiLevelType w:val="multilevel"/>
    <w:tmpl w:val="1DE66EA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8A1DB0"/>
    <w:multiLevelType w:val="multilevel"/>
    <w:tmpl w:val="4532F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CE1E72"/>
    <w:multiLevelType w:val="multilevel"/>
    <w:tmpl w:val="5F666B5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362147"/>
    <w:multiLevelType w:val="multilevel"/>
    <w:tmpl w:val="977A9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63B4D"/>
    <w:multiLevelType w:val="multilevel"/>
    <w:tmpl w:val="78E8E2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DB4AC9"/>
    <w:multiLevelType w:val="multilevel"/>
    <w:tmpl w:val="6924E9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BC3B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337F30"/>
    <w:multiLevelType w:val="hybridMultilevel"/>
    <w:tmpl w:val="D0B0A42A"/>
    <w:lvl w:ilvl="0" w:tplc="7BE20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13820"/>
    <w:multiLevelType w:val="multilevel"/>
    <w:tmpl w:val="AF3299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106163"/>
    <w:multiLevelType w:val="multilevel"/>
    <w:tmpl w:val="C7E4EA3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4FD61914"/>
    <w:multiLevelType w:val="hybridMultilevel"/>
    <w:tmpl w:val="03AEAC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6366B4"/>
    <w:multiLevelType w:val="multilevel"/>
    <w:tmpl w:val="AEECFE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436F63"/>
    <w:multiLevelType w:val="multilevel"/>
    <w:tmpl w:val="03342C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D14614"/>
    <w:multiLevelType w:val="multilevel"/>
    <w:tmpl w:val="5172F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3D4802"/>
    <w:multiLevelType w:val="multilevel"/>
    <w:tmpl w:val="5452621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DC7CFC"/>
    <w:multiLevelType w:val="multilevel"/>
    <w:tmpl w:val="4BA092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9C30C6"/>
    <w:multiLevelType w:val="multilevel"/>
    <w:tmpl w:val="9954A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D47EA7"/>
    <w:multiLevelType w:val="multilevel"/>
    <w:tmpl w:val="2564E2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C44B6A"/>
    <w:multiLevelType w:val="multilevel"/>
    <w:tmpl w:val="BFBC111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7474F"/>
    <w:multiLevelType w:val="multilevel"/>
    <w:tmpl w:val="CE16B8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61F9D"/>
    <w:multiLevelType w:val="multilevel"/>
    <w:tmpl w:val="22764F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336F62"/>
    <w:multiLevelType w:val="multilevel"/>
    <w:tmpl w:val="BF8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805DF8"/>
    <w:multiLevelType w:val="multilevel"/>
    <w:tmpl w:val="66DA4AC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EE58B4"/>
    <w:multiLevelType w:val="hybridMultilevel"/>
    <w:tmpl w:val="06E0F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F27B5"/>
    <w:multiLevelType w:val="multilevel"/>
    <w:tmpl w:val="016CCD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71D08"/>
    <w:multiLevelType w:val="multilevel"/>
    <w:tmpl w:val="E5A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784E0A68"/>
    <w:multiLevelType w:val="multilevel"/>
    <w:tmpl w:val="C87AABB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1A7BC8"/>
    <w:multiLevelType w:val="multilevel"/>
    <w:tmpl w:val="FE329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A00AFF"/>
    <w:multiLevelType w:val="multilevel"/>
    <w:tmpl w:val="2DDE28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D078D8"/>
    <w:multiLevelType w:val="multilevel"/>
    <w:tmpl w:val="7DFC8F6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246D89"/>
    <w:multiLevelType w:val="multilevel"/>
    <w:tmpl w:val="BCFC9F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7"/>
  </w:num>
  <w:num w:numId="4">
    <w:abstractNumId w:val="3"/>
  </w:num>
  <w:num w:numId="5">
    <w:abstractNumId w:val="2"/>
  </w:num>
  <w:num w:numId="6">
    <w:abstractNumId w:val="39"/>
  </w:num>
  <w:num w:numId="7">
    <w:abstractNumId w:val="9"/>
  </w:num>
  <w:num w:numId="8">
    <w:abstractNumId w:val="20"/>
  </w:num>
  <w:num w:numId="9">
    <w:abstractNumId w:val="31"/>
  </w:num>
  <w:num w:numId="10">
    <w:abstractNumId w:val="18"/>
  </w:num>
  <w:num w:numId="11">
    <w:abstractNumId w:val="12"/>
  </w:num>
  <w:num w:numId="12">
    <w:abstractNumId w:val="45"/>
  </w:num>
  <w:num w:numId="13">
    <w:abstractNumId w:val="34"/>
  </w:num>
  <w:num w:numId="14">
    <w:abstractNumId w:val="26"/>
  </w:num>
  <w:num w:numId="15">
    <w:abstractNumId w:val="46"/>
  </w:num>
  <w:num w:numId="16">
    <w:abstractNumId w:val="30"/>
  </w:num>
  <w:num w:numId="17">
    <w:abstractNumId w:val="33"/>
  </w:num>
  <w:num w:numId="18">
    <w:abstractNumId w:val="21"/>
  </w:num>
  <w:num w:numId="19">
    <w:abstractNumId w:val="11"/>
  </w:num>
  <w:num w:numId="20">
    <w:abstractNumId w:val="37"/>
  </w:num>
  <w:num w:numId="21">
    <w:abstractNumId w:val="48"/>
  </w:num>
  <w:num w:numId="22">
    <w:abstractNumId w:val="1"/>
  </w:num>
  <w:num w:numId="23">
    <w:abstractNumId w:val="6"/>
  </w:num>
  <w:num w:numId="24">
    <w:abstractNumId w:val="29"/>
  </w:num>
  <w:num w:numId="25">
    <w:abstractNumId w:val="40"/>
  </w:num>
  <w:num w:numId="26">
    <w:abstractNumId w:val="16"/>
  </w:num>
  <w:num w:numId="27">
    <w:abstractNumId w:val="42"/>
  </w:num>
  <w:num w:numId="28">
    <w:abstractNumId w:val="47"/>
  </w:num>
  <w:num w:numId="29">
    <w:abstractNumId w:val="38"/>
  </w:num>
  <w:num w:numId="30">
    <w:abstractNumId w:val="17"/>
  </w:num>
  <w:num w:numId="31">
    <w:abstractNumId w:val="13"/>
  </w:num>
  <w:num w:numId="32">
    <w:abstractNumId w:val="44"/>
  </w:num>
  <w:num w:numId="33">
    <w:abstractNumId w:val="35"/>
  </w:num>
  <w:num w:numId="34">
    <w:abstractNumId w:val="32"/>
  </w:num>
  <w:num w:numId="35">
    <w:abstractNumId w:val="22"/>
  </w:num>
  <w:num w:numId="36">
    <w:abstractNumId w:val="19"/>
  </w:num>
  <w:num w:numId="37">
    <w:abstractNumId w:val="36"/>
  </w:num>
  <w:num w:numId="38">
    <w:abstractNumId w:val="15"/>
  </w:num>
  <w:num w:numId="39">
    <w:abstractNumId w:val="14"/>
  </w:num>
  <w:num w:numId="40">
    <w:abstractNumId w:val="25"/>
  </w:num>
  <w:num w:numId="41">
    <w:abstractNumId w:val="7"/>
  </w:num>
  <w:num w:numId="42">
    <w:abstractNumId w:val="24"/>
  </w:num>
  <w:num w:numId="43">
    <w:abstractNumId w:val="43"/>
  </w:num>
  <w:num w:numId="44">
    <w:abstractNumId w:val="10"/>
  </w:num>
  <w:num w:numId="45">
    <w:abstractNumId w:val="0"/>
  </w:num>
  <w:num w:numId="46">
    <w:abstractNumId w:val="28"/>
  </w:num>
  <w:num w:numId="47">
    <w:abstractNumId w:val="23"/>
  </w:num>
  <w:num w:numId="48">
    <w:abstractNumId w:val="4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516"/>
    <w:rsid w:val="000412CD"/>
    <w:rsid w:val="0006507B"/>
    <w:rsid w:val="00072C8C"/>
    <w:rsid w:val="000A264E"/>
    <w:rsid w:val="000A4322"/>
    <w:rsid w:val="000B2F18"/>
    <w:rsid w:val="000C7263"/>
    <w:rsid w:val="000F68AE"/>
    <w:rsid w:val="001027CD"/>
    <w:rsid w:val="00197037"/>
    <w:rsid w:val="001B5F66"/>
    <w:rsid w:val="001D15A1"/>
    <w:rsid w:val="001D4C41"/>
    <w:rsid w:val="0021688B"/>
    <w:rsid w:val="00227044"/>
    <w:rsid w:val="00243833"/>
    <w:rsid w:val="00260C23"/>
    <w:rsid w:val="002A757C"/>
    <w:rsid w:val="002B7873"/>
    <w:rsid w:val="002F3DCE"/>
    <w:rsid w:val="00300636"/>
    <w:rsid w:val="00307D0C"/>
    <w:rsid w:val="00316847"/>
    <w:rsid w:val="00333194"/>
    <w:rsid w:val="0034307C"/>
    <w:rsid w:val="00356158"/>
    <w:rsid w:val="003828CB"/>
    <w:rsid w:val="003F3789"/>
    <w:rsid w:val="00444926"/>
    <w:rsid w:val="00493923"/>
    <w:rsid w:val="004B7E95"/>
    <w:rsid w:val="005018F4"/>
    <w:rsid w:val="00520472"/>
    <w:rsid w:val="0054105F"/>
    <w:rsid w:val="00565CCD"/>
    <w:rsid w:val="00577090"/>
    <w:rsid w:val="005966CD"/>
    <w:rsid w:val="005D209B"/>
    <w:rsid w:val="00621230"/>
    <w:rsid w:val="006A1B8D"/>
    <w:rsid w:val="006B5D97"/>
    <w:rsid w:val="006F52B6"/>
    <w:rsid w:val="007220F5"/>
    <w:rsid w:val="00737C6B"/>
    <w:rsid w:val="00754208"/>
    <w:rsid w:val="0076316B"/>
    <w:rsid w:val="0076659C"/>
    <w:rsid w:val="007D6636"/>
    <w:rsid w:val="008201B3"/>
    <w:rsid w:val="00821061"/>
    <w:rsid w:val="00847CAE"/>
    <w:rsid w:val="008748F6"/>
    <w:rsid w:val="008E53F9"/>
    <w:rsid w:val="008E69FD"/>
    <w:rsid w:val="009139EB"/>
    <w:rsid w:val="009140E7"/>
    <w:rsid w:val="009228B1"/>
    <w:rsid w:val="00957A83"/>
    <w:rsid w:val="00957F87"/>
    <w:rsid w:val="009634F6"/>
    <w:rsid w:val="00966751"/>
    <w:rsid w:val="00972C22"/>
    <w:rsid w:val="009773DF"/>
    <w:rsid w:val="009A6DD1"/>
    <w:rsid w:val="009A7DB2"/>
    <w:rsid w:val="00A454D0"/>
    <w:rsid w:val="00A73BE5"/>
    <w:rsid w:val="00AA4CB0"/>
    <w:rsid w:val="00AC0244"/>
    <w:rsid w:val="00AC249A"/>
    <w:rsid w:val="00AE37CD"/>
    <w:rsid w:val="00AF47A9"/>
    <w:rsid w:val="00B1463E"/>
    <w:rsid w:val="00B24A3E"/>
    <w:rsid w:val="00B45A69"/>
    <w:rsid w:val="00B50AE0"/>
    <w:rsid w:val="00B70846"/>
    <w:rsid w:val="00B72751"/>
    <w:rsid w:val="00BA59C8"/>
    <w:rsid w:val="00BB7B0B"/>
    <w:rsid w:val="00BC6750"/>
    <w:rsid w:val="00BC7DBC"/>
    <w:rsid w:val="00BD3979"/>
    <w:rsid w:val="00BE0E85"/>
    <w:rsid w:val="00C1135D"/>
    <w:rsid w:val="00C36D68"/>
    <w:rsid w:val="00C77976"/>
    <w:rsid w:val="00C91540"/>
    <w:rsid w:val="00CC1CBF"/>
    <w:rsid w:val="00CD7D78"/>
    <w:rsid w:val="00D4436D"/>
    <w:rsid w:val="00D6515E"/>
    <w:rsid w:val="00D71C90"/>
    <w:rsid w:val="00D81A97"/>
    <w:rsid w:val="00D95E98"/>
    <w:rsid w:val="00D97E37"/>
    <w:rsid w:val="00DE0B08"/>
    <w:rsid w:val="00E24F90"/>
    <w:rsid w:val="00E53DFE"/>
    <w:rsid w:val="00E82312"/>
    <w:rsid w:val="00E87D17"/>
    <w:rsid w:val="00E93516"/>
    <w:rsid w:val="00EA04C0"/>
    <w:rsid w:val="00F36218"/>
    <w:rsid w:val="00F43693"/>
    <w:rsid w:val="00F7641D"/>
    <w:rsid w:val="00F91302"/>
    <w:rsid w:val="00F91CF3"/>
    <w:rsid w:val="00F92A01"/>
    <w:rsid w:val="00FA0106"/>
    <w:rsid w:val="00FB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83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A6DD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1463E"/>
    <w:pPr>
      <w:keepNext/>
      <w:spacing w:after="0" w:line="360" w:lineRule="auto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A6DD1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6DD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B1463E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A6DD1"/>
    <w:rPr>
      <w:rFonts w:ascii="Calibri" w:hAnsi="Calibri" w:cs="Calibri"/>
      <w:b/>
      <w:bCs/>
    </w:rPr>
  </w:style>
  <w:style w:type="paragraph" w:customStyle="1" w:styleId="c3">
    <w:name w:val="c3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6">
    <w:name w:val="c6"/>
    <w:basedOn w:val="a0"/>
    <w:uiPriority w:val="99"/>
    <w:rsid w:val="00E93516"/>
  </w:style>
  <w:style w:type="paragraph" w:customStyle="1" w:styleId="c5">
    <w:name w:val="c5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8">
    <w:name w:val="c18"/>
    <w:basedOn w:val="a0"/>
    <w:uiPriority w:val="99"/>
    <w:rsid w:val="00E93516"/>
  </w:style>
  <w:style w:type="character" w:customStyle="1" w:styleId="c35">
    <w:name w:val="c35"/>
    <w:basedOn w:val="a0"/>
    <w:uiPriority w:val="99"/>
    <w:rsid w:val="00E93516"/>
  </w:style>
  <w:style w:type="paragraph" w:customStyle="1" w:styleId="c9">
    <w:name w:val="c9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4">
    <w:name w:val="c14"/>
    <w:basedOn w:val="a0"/>
    <w:uiPriority w:val="99"/>
    <w:rsid w:val="00E93516"/>
  </w:style>
  <w:style w:type="paragraph" w:customStyle="1" w:styleId="c31">
    <w:name w:val="c31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4">
    <w:name w:val="c4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1">
    <w:name w:val="c11"/>
    <w:basedOn w:val="a0"/>
    <w:uiPriority w:val="99"/>
    <w:rsid w:val="00E93516"/>
  </w:style>
  <w:style w:type="character" w:customStyle="1" w:styleId="apple-converted-space">
    <w:name w:val="apple-converted-space"/>
    <w:basedOn w:val="a0"/>
    <w:uiPriority w:val="99"/>
    <w:rsid w:val="00E93516"/>
  </w:style>
  <w:style w:type="paragraph" w:customStyle="1" w:styleId="c20">
    <w:name w:val="c20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39">
    <w:name w:val="c39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0">
    <w:name w:val="c10"/>
    <w:basedOn w:val="a0"/>
    <w:uiPriority w:val="99"/>
    <w:rsid w:val="00E93516"/>
  </w:style>
  <w:style w:type="character" w:customStyle="1" w:styleId="c57">
    <w:name w:val="c57"/>
    <w:basedOn w:val="a0"/>
    <w:uiPriority w:val="99"/>
    <w:rsid w:val="00E93516"/>
  </w:style>
  <w:style w:type="character" w:customStyle="1" w:styleId="c17">
    <w:name w:val="c17"/>
    <w:basedOn w:val="a0"/>
    <w:uiPriority w:val="99"/>
    <w:rsid w:val="00E93516"/>
  </w:style>
  <w:style w:type="character" w:styleId="a3">
    <w:name w:val="Hyperlink"/>
    <w:basedOn w:val="a0"/>
    <w:uiPriority w:val="99"/>
    <w:rsid w:val="00E93516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E93516"/>
    <w:rPr>
      <w:color w:val="800080"/>
      <w:u w:val="single"/>
    </w:rPr>
  </w:style>
  <w:style w:type="character" w:customStyle="1" w:styleId="c44">
    <w:name w:val="c44"/>
    <w:basedOn w:val="a0"/>
    <w:uiPriority w:val="99"/>
    <w:rsid w:val="00E93516"/>
  </w:style>
  <w:style w:type="character" w:customStyle="1" w:styleId="c67">
    <w:name w:val="c67"/>
    <w:basedOn w:val="a0"/>
    <w:uiPriority w:val="99"/>
    <w:rsid w:val="00E93516"/>
  </w:style>
  <w:style w:type="character" w:customStyle="1" w:styleId="c22">
    <w:name w:val="c22"/>
    <w:basedOn w:val="a0"/>
    <w:uiPriority w:val="99"/>
    <w:rsid w:val="00E93516"/>
  </w:style>
  <w:style w:type="paragraph" w:styleId="a5">
    <w:name w:val="Normal (Web)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0">
    <w:name w:val="c0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5">
    <w:name w:val="c15"/>
    <w:basedOn w:val="a0"/>
    <w:uiPriority w:val="99"/>
    <w:rsid w:val="00E93516"/>
  </w:style>
  <w:style w:type="character" w:customStyle="1" w:styleId="c7">
    <w:name w:val="c7"/>
    <w:basedOn w:val="a0"/>
    <w:uiPriority w:val="99"/>
    <w:rsid w:val="00E93516"/>
  </w:style>
  <w:style w:type="character" w:customStyle="1" w:styleId="c33">
    <w:name w:val="c33"/>
    <w:basedOn w:val="a0"/>
    <w:uiPriority w:val="99"/>
    <w:rsid w:val="00E93516"/>
  </w:style>
  <w:style w:type="paragraph" w:customStyle="1" w:styleId="c27">
    <w:name w:val="c27"/>
    <w:basedOn w:val="a"/>
    <w:uiPriority w:val="99"/>
    <w:rsid w:val="00E9351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1463E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463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EA04C0"/>
    <w:pPr>
      <w:ind w:left="720"/>
    </w:pPr>
  </w:style>
  <w:style w:type="character" w:customStyle="1" w:styleId="a7">
    <w:name w:val="Основной текст + Полужирный"/>
    <w:basedOn w:val="a0"/>
    <w:uiPriority w:val="99"/>
    <w:rsid w:val="00EA04C0"/>
    <w:rPr>
      <w:b/>
      <w:bCs/>
      <w:sz w:val="22"/>
      <w:szCs w:val="22"/>
    </w:rPr>
  </w:style>
  <w:style w:type="character" w:customStyle="1" w:styleId="field-content">
    <w:name w:val="field-content"/>
    <w:basedOn w:val="a0"/>
    <w:uiPriority w:val="99"/>
    <w:rsid w:val="00BD3979"/>
  </w:style>
  <w:style w:type="paragraph" w:styleId="a8">
    <w:name w:val="Balloon Text"/>
    <w:basedOn w:val="a"/>
    <w:link w:val="a9"/>
    <w:uiPriority w:val="99"/>
    <w:semiHidden/>
    <w:rsid w:val="00BD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397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BD3979"/>
    <w:pPr>
      <w:widowControl w:val="0"/>
      <w:autoSpaceDE w:val="0"/>
      <w:autoSpaceDN w:val="0"/>
      <w:adjustRightInd w:val="0"/>
    </w:pPr>
    <w:rPr>
      <w:rFonts w:cs="Calibri"/>
    </w:rPr>
  </w:style>
  <w:style w:type="character" w:customStyle="1" w:styleId="ab">
    <w:name w:val="Без интервала Знак"/>
    <w:basedOn w:val="a0"/>
    <w:link w:val="aa"/>
    <w:uiPriority w:val="99"/>
    <w:locked/>
    <w:rsid w:val="00BD3979"/>
    <w:rPr>
      <w:rFonts w:cs="Calibri"/>
      <w:lang w:val="ru-RU" w:eastAsia="ru-RU" w:bidi="ar-SA"/>
    </w:rPr>
  </w:style>
  <w:style w:type="paragraph" w:styleId="ac">
    <w:name w:val="header"/>
    <w:basedOn w:val="a"/>
    <w:link w:val="ad"/>
    <w:uiPriority w:val="99"/>
    <w:rsid w:val="000A432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0A4322"/>
    <w:rPr>
      <w:sz w:val="24"/>
      <w:szCs w:val="24"/>
      <w:lang w:val="ru-RU" w:eastAsia="ru-RU"/>
    </w:rPr>
  </w:style>
  <w:style w:type="table" w:styleId="ae">
    <w:name w:val="Table Grid"/>
    <w:basedOn w:val="a1"/>
    <w:uiPriority w:val="99"/>
    <w:locked/>
    <w:rsid w:val="000A4322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6108</Words>
  <Characters>34821</Characters>
  <Application>Microsoft Office Word</Application>
  <DocSecurity>0</DocSecurity>
  <Lines>290</Lines>
  <Paragraphs>81</Paragraphs>
  <ScaleCrop>false</ScaleCrop>
  <Company>ТМОУ "ХОШ №10"</Company>
  <LinksUpToDate>false</LinksUpToDate>
  <CharactersWithSpaces>40848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44</cp:revision>
  <dcterms:created xsi:type="dcterms:W3CDTF">2014-09-01T07:10:00Z</dcterms:created>
  <dcterms:modified xsi:type="dcterms:W3CDTF">2015-12-26T17:28:00Z</dcterms:modified>
</cp:coreProperties>
</file>