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72" w:rsidRPr="00912A72" w:rsidRDefault="00912A72" w:rsidP="00A02C98">
      <w:pPr>
        <w:spacing w:beforeLines="26" w:after="0" w:line="240" w:lineRule="auto"/>
        <w:ind w:firstLine="708"/>
        <w:jc w:val="right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 xml:space="preserve">Приложение </w:t>
      </w:r>
      <w:r w:rsidR="00323ABF">
        <w:rPr>
          <w:rFonts w:ascii="Arial" w:eastAsia="Times New Roman" w:hAnsi="Arial" w:cs="Arial"/>
        </w:rPr>
        <w:t>4</w:t>
      </w:r>
    </w:p>
    <w:p w:rsidR="00481277" w:rsidRPr="00481277" w:rsidRDefault="00481277" w:rsidP="00A02C98">
      <w:pPr>
        <w:spacing w:beforeLines="26" w:after="0" w:line="240" w:lineRule="auto"/>
        <w:ind w:firstLine="708"/>
        <w:jc w:val="center"/>
        <w:rPr>
          <w:rFonts w:ascii="Arial" w:eastAsia="Times New Roman" w:hAnsi="Arial" w:cs="Arial"/>
          <w:b/>
        </w:rPr>
      </w:pPr>
      <w:r w:rsidRPr="00481277">
        <w:rPr>
          <w:rFonts w:ascii="Arial" w:eastAsia="Times New Roman" w:hAnsi="Arial" w:cs="Arial"/>
          <w:b/>
        </w:rPr>
        <w:t>Программа коррекционной работы</w:t>
      </w:r>
    </w:p>
    <w:p w:rsidR="00912A72" w:rsidRPr="00912A72" w:rsidRDefault="00912A72" w:rsidP="00A02C98">
      <w:pPr>
        <w:spacing w:beforeLines="26" w:after="0" w:line="240" w:lineRule="auto"/>
        <w:ind w:firstLine="708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 xml:space="preserve">Программа коррекционной работы разработана в соответствии с требованиями Закона «Об образовании», Федерального государственного образовательного стандарта основного общего образования, а также с учетом опыта работы </w:t>
      </w:r>
      <w:r w:rsidR="00F35EA9" w:rsidRPr="00481277">
        <w:rPr>
          <w:rFonts w:ascii="Arial" w:eastAsia="Times New Roman" w:hAnsi="Arial" w:cs="Arial"/>
        </w:rPr>
        <w:t>ТМКОУ «</w:t>
      </w:r>
      <w:r w:rsidR="00A02C98">
        <w:rPr>
          <w:rFonts w:ascii="Arial" w:eastAsia="Times New Roman" w:hAnsi="Arial" w:cs="Arial"/>
        </w:rPr>
        <w:t>Хантайская основная школа №10»</w:t>
      </w:r>
      <w:r w:rsidR="00F35EA9" w:rsidRPr="00481277">
        <w:rPr>
          <w:rFonts w:ascii="Arial" w:eastAsia="Times New Roman" w:hAnsi="Arial" w:cs="Arial"/>
        </w:rPr>
        <w:t xml:space="preserve"> </w:t>
      </w:r>
      <w:r w:rsidRPr="00912A72">
        <w:rPr>
          <w:rFonts w:ascii="Arial" w:eastAsia="Times New Roman" w:hAnsi="Arial" w:cs="Arial"/>
        </w:rPr>
        <w:t xml:space="preserve"> по данной проблематике. </w:t>
      </w:r>
    </w:p>
    <w:p w:rsidR="00912A72" w:rsidRPr="00912A72" w:rsidRDefault="00912A72" w:rsidP="00A02C98">
      <w:pPr>
        <w:spacing w:beforeLines="26" w:after="0" w:line="240" w:lineRule="auto"/>
        <w:ind w:firstLine="708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 xml:space="preserve">Программа коррекционной работы направлена </w:t>
      </w:r>
      <w:proofErr w:type="gramStart"/>
      <w:r w:rsidRPr="00912A72">
        <w:rPr>
          <w:rFonts w:ascii="Arial" w:eastAsia="Times New Roman" w:hAnsi="Arial" w:cs="Arial"/>
        </w:rPr>
        <w:t>на</w:t>
      </w:r>
      <w:proofErr w:type="gramEnd"/>
      <w:r w:rsidRPr="00912A72">
        <w:rPr>
          <w:rFonts w:ascii="Arial" w:eastAsia="Times New Roman" w:hAnsi="Arial" w:cs="Arial"/>
        </w:rPr>
        <w:t>:</w:t>
      </w:r>
    </w:p>
    <w:p w:rsidR="00912A72" w:rsidRPr="00912A72" w:rsidRDefault="00912A72" w:rsidP="00A02C98">
      <w:pPr>
        <w:numPr>
          <w:ilvl w:val="0"/>
          <w:numId w:val="1"/>
        </w:numPr>
        <w:spacing w:beforeLines="26" w:after="0" w:line="240" w:lineRule="auto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>преодоление затруднений учащихся в учебной деятельности;</w:t>
      </w:r>
    </w:p>
    <w:p w:rsidR="00912A72" w:rsidRPr="00912A72" w:rsidRDefault="00912A72" w:rsidP="00A02C98">
      <w:pPr>
        <w:numPr>
          <w:ilvl w:val="0"/>
          <w:numId w:val="1"/>
        </w:numPr>
        <w:spacing w:beforeLines="26" w:after="0" w:line="240" w:lineRule="auto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 xml:space="preserve">овладение навыками адаптации учащихся к социуму; </w:t>
      </w:r>
    </w:p>
    <w:p w:rsidR="00912A72" w:rsidRPr="00912A72" w:rsidRDefault="00912A72" w:rsidP="00A02C98">
      <w:pPr>
        <w:numPr>
          <w:ilvl w:val="0"/>
          <w:numId w:val="1"/>
        </w:numPr>
        <w:spacing w:beforeLines="26" w:after="0" w:line="240" w:lineRule="auto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>психолого-педагогическое сопровождение учащихся, имеющих проблемы в обучении;</w:t>
      </w:r>
    </w:p>
    <w:p w:rsidR="00912A72" w:rsidRPr="00912A72" w:rsidRDefault="00912A72" w:rsidP="00A02C98">
      <w:pPr>
        <w:numPr>
          <w:ilvl w:val="0"/>
          <w:numId w:val="1"/>
        </w:numPr>
        <w:spacing w:beforeLines="26" w:after="0" w:line="240" w:lineRule="auto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>развитие творческого потенциала учащихся (одаренных детей);</w:t>
      </w:r>
    </w:p>
    <w:p w:rsidR="00912A72" w:rsidRPr="00912A72" w:rsidRDefault="00912A72" w:rsidP="00A02C98">
      <w:pPr>
        <w:numPr>
          <w:ilvl w:val="0"/>
          <w:numId w:val="1"/>
        </w:numPr>
        <w:spacing w:beforeLines="26" w:after="0" w:line="240" w:lineRule="auto"/>
        <w:jc w:val="both"/>
        <w:rPr>
          <w:rFonts w:ascii="Arial" w:eastAsia="Times New Roman" w:hAnsi="Arial" w:cs="Arial"/>
        </w:rPr>
      </w:pPr>
      <w:r w:rsidRPr="00912A72">
        <w:rPr>
          <w:rFonts w:ascii="Arial" w:eastAsia="Times New Roman" w:hAnsi="Arial" w:cs="Arial"/>
        </w:rPr>
        <w:t>развитие потенциала учащихся с ограниченными возможностями.</w:t>
      </w:r>
    </w:p>
    <w:p w:rsidR="00912A72" w:rsidRPr="00912A72" w:rsidRDefault="00912A72" w:rsidP="00A02C98">
      <w:pPr>
        <w:spacing w:beforeLines="26" w:after="0" w:line="240" w:lineRule="auto"/>
        <w:ind w:firstLine="708"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  <w:b/>
        </w:rPr>
        <w:t>Цель:</w:t>
      </w:r>
      <w:r w:rsidRPr="00912A72">
        <w:rPr>
          <w:rFonts w:ascii="Arial" w:eastAsia="@Arial Unicode MS" w:hAnsi="Arial" w:cs="Arial"/>
        </w:rPr>
        <w:t xml:space="preserve"> создание  системы психолого-педагогического сопровождения детей с ограниченными возможностями здоровья, детей-инвалидов, детей с особыми образовательными потребностями. </w:t>
      </w:r>
    </w:p>
    <w:p w:rsidR="00912A72" w:rsidRPr="00912A72" w:rsidRDefault="00912A72" w:rsidP="00A02C98">
      <w:pPr>
        <w:spacing w:beforeLines="26" w:after="0" w:line="240" w:lineRule="auto"/>
        <w:ind w:firstLine="708"/>
        <w:jc w:val="both"/>
        <w:rPr>
          <w:rFonts w:ascii="Arial" w:eastAsia="@Arial Unicode MS" w:hAnsi="Arial" w:cs="Arial"/>
          <w:b/>
        </w:rPr>
      </w:pPr>
      <w:r w:rsidRPr="00912A72">
        <w:rPr>
          <w:rFonts w:ascii="Arial" w:eastAsia="@Arial Unicode MS" w:hAnsi="Arial" w:cs="Arial"/>
          <w:b/>
        </w:rPr>
        <w:t>Задачи: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создание условий, способствующих освоению детьми с ограниченными возможностями здоровья основной образовательной программы начального и основного общего образования и их интеграции в образовательном учреждении;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разработка и реализация индивидуальных учебных планов,  организация индивидуальных и (или) групповых занятий для детей с выраженным нарушением в физическом и (или) психическом развитии;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реализация системы мероприятий по социальной адаптации детей с ограниченными возможностями здоровья и формирования здорового образа жизни;</w:t>
      </w:r>
    </w:p>
    <w:p w:rsidR="00912A72" w:rsidRPr="00912A72" w:rsidRDefault="00912A72" w:rsidP="00A02C98">
      <w:pPr>
        <w:numPr>
          <w:ilvl w:val="0"/>
          <w:numId w:val="4"/>
        </w:numPr>
        <w:spacing w:beforeLines="26" w:after="0" w:line="240" w:lineRule="auto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F35EA9" w:rsidRPr="00555642" w:rsidRDefault="00912A72" w:rsidP="00555642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@Arial Unicode MS" w:hAnsi="Arial" w:cs="Arial"/>
        </w:rPr>
        <w:t xml:space="preserve"> </w:t>
      </w:r>
      <w:r w:rsidR="00F35EA9" w:rsidRPr="00555642">
        <w:rPr>
          <w:rStyle w:val="a5"/>
          <w:rFonts w:ascii="Arial" w:hAnsi="Arial" w:cs="Arial"/>
          <w:bCs w:val="0"/>
          <w:sz w:val="22"/>
          <w:szCs w:val="22"/>
        </w:rPr>
        <w:t>Основные направления работы: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</w:t>
      </w:r>
      <w:r w:rsidRPr="00555642">
        <w:rPr>
          <w:rStyle w:val="a5"/>
          <w:rFonts w:ascii="Arial" w:hAnsi="Arial" w:cs="Arial"/>
          <w:bCs w:val="0"/>
          <w:i/>
          <w:iCs/>
          <w:sz w:val="22"/>
          <w:szCs w:val="22"/>
        </w:rPr>
        <w:t>диагностическое направление</w:t>
      </w:r>
      <w:r w:rsidRPr="00555642">
        <w:rPr>
          <w:rFonts w:ascii="Arial" w:hAnsi="Arial" w:cs="Arial"/>
          <w:sz w:val="22"/>
          <w:szCs w:val="22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</w:t>
      </w:r>
      <w:r w:rsidRPr="00555642">
        <w:rPr>
          <w:rStyle w:val="a5"/>
          <w:rFonts w:ascii="Arial" w:hAnsi="Arial" w:cs="Arial"/>
          <w:bCs w:val="0"/>
          <w:i/>
          <w:iCs/>
          <w:sz w:val="22"/>
          <w:szCs w:val="22"/>
        </w:rPr>
        <w:t>коррекционно-развивающее направление</w:t>
      </w:r>
      <w:r w:rsidRPr="00555642">
        <w:rPr>
          <w:rFonts w:ascii="Arial" w:hAnsi="Arial" w:cs="Arial"/>
          <w:sz w:val="22"/>
          <w:szCs w:val="22"/>
        </w:rPr>
        <w:t xml:space="preserve"> обеспечивает своевременную специализированную помощь в освоении содержания образования и коррекцию недостатков </w:t>
      </w:r>
      <w:r w:rsidRPr="00555642">
        <w:rPr>
          <w:rStyle w:val="a5"/>
          <w:rFonts w:ascii="Arial" w:hAnsi="Arial" w:cs="Arial"/>
          <w:b w:val="0"/>
          <w:sz w:val="22"/>
          <w:szCs w:val="22"/>
        </w:rPr>
        <w:t>детей испытывающих трудности в обучении, детей с ограниченными возможностями здоровья и детей инвалидов</w:t>
      </w:r>
      <w:r w:rsidRPr="00555642">
        <w:rPr>
          <w:rFonts w:ascii="Arial" w:hAnsi="Arial" w:cs="Arial"/>
          <w:sz w:val="22"/>
          <w:szCs w:val="22"/>
        </w:rPr>
        <w:t xml:space="preserve"> в условиях общеобразовательного учреждения; способствует формированию универсальных учебных действий </w:t>
      </w:r>
      <w:proofErr w:type="gramStart"/>
      <w:r w:rsidRPr="00555642">
        <w:rPr>
          <w:rFonts w:ascii="Arial" w:hAnsi="Arial" w:cs="Arial"/>
          <w:sz w:val="22"/>
          <w:szCs w:val="22"/>
        </w:rPr>
        <w:t>у</w:t>
      </w:r>
      <w:proofErr w:type="gramEnd"/>
      <w:r w:rsidRPr="00555642">
        <w:rPr>
          <w:rFonts w:ascii="Arial" w:hAnsi="Arial" w:cs="Arial"/>
          <w:sz w:val="22"/>
          <w:szCs w:val="22"/>
        </w:rPr>
        <w:t xml:space="preserve"> обучающихся (личностных, регулятивных, познавательных, коммуникативных);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</w:t>
      </w:r>
      <w:r w:rsidRPr="00555642">
        <w:rPr>
          <w:rStyle w:val="a5"/>
          <w:rFonts w:ascii="Arial" w:hAnsi="Arial" w:cs="Arial"/>
          <w:bCs w:val="0"/>
          <w:i/>
          <w:iCs/>
          <w:sz w:val="22"/>
          <w:szCs w:val="22"/>
        </w:rPr>
        <w:t>консультативное направление</w:t>
      </w:r>
      <w:r w:rsidRPr="00555642">
        <w:rPr>
          <w:rFonts w:ascii="Arial" w:hAnsi="Arial" w:cs="Arial"/>
          <w:sz w:val="22"/>
          <w:szCs w:val="22"/>
        </w:rPr>
        <w:t xml:space="preserve"> обеспечивает непрерывность специального сопровождения </w:t>
      </w:r>
      <w:r w:rsidRPr="00555642">
        <w:rPr>
          <w:rStyle w:val="a5"/>
          <w:rFonts w:ascii="Arial" w:hAnsi="Arial" w:cs="Arial"/>
          <w:b w:val="0"/>
          <w:sz w:val="22"/>
          <w:szCs w:val="22"/>
        </w:rPr>
        <w:t xml:space="preserve">детей испытывающих трудности в обучении, детей  с ограниченными возможностями здоровья и детей инвалидов </w:t>
      </w:r>
      <w:r w:rsidRPr="00555642">
        <w:rPr>
          <w:rFonts w:ascii="Arial" w:hAnsi="Arial" w:cs="Arial"/>
          <w:sz w:val="22"/>
          <w:szCs w:val="22"/>
        </w:rPr>
        <w:t xml:space="preserve">и их семей по вопросам реализации </w:t>
      </w:r>
      <w:r w:rsidRPr="00555642">
        <w:rPr>
          <w:rFonts w:ascii="Arial" w:hAnsi="Arial" w:cs="Arial"/>
          <w:sz w:val="22"/>
          <w:szCs w:val="22"/>
        </w:rPr>
        <w:lastRenderedPageBreak/>
        <w:t>дифференцированных психолого-педагогических условий обучения, воспитания, коррекции, развития и социализации обучающихся;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</w:t>
      </w:r>
      <w:r w:rsidRPr="00555642">
        <w:rPr>
          <w:rStyle w:val="a5"/>
          <w:rFonts w:ascii="Arial" w:hAnsi="Arial" w:cs="Arial"/>
          <w:bCs w:val="0"/>
          <w:i/>
          <w:iCs/>
          <w:sz w:val="22"/>
          <w:szCs w:val="22"/>
        </w:rPr>
        <w:t xml:space="preserve">информационно-просветительское направление </w:t>
      </w:r>
      <w:r w:rsidRPr="00555642">
        <w:rPr>
          <w:rFonts w:ascii="Arial" w:hAnsi="Arial" w:cs="Arial"/>
          <w:sz w:val="22"/>
          <w:szCs w:val="22"/>
        </w:rPr>
        <w:t>обеспечивает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F35EA9" w:rsidRPr="00555642" w:rsidRDefault="00F35EA9" w:rsidP="00F35EA9">
      <w:pPr>
        <w:pStyle w:val="osnova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555642">
        <w:rPr>
          <w:rStyle w:val="a5"/>
          <w:rFonts w:ascii="Arial" w:hAnsi="Arial" w:cs="Arial"/>
          <w:sz w:val="22"/>
          <w:szCs w:val="22"/>
        </w:rPr>
        <w:t>Характеристика содержания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Style w:val="a5"/>
          <w:rFonts w:ascii="Arial" w:hAnsi="Arial" w:cs="Arial"/>
          <w:i/>
          <w:iCs/>
          <w:sz w:val="22"/>
          <w:szCs w:val="22"/>
        </w:rPr>
        <w:t>Диагностическая работа включает: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своевременное выявление детей, нуждающихся в специализированной помощи;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диагностику отклонений в развитии и анализ причин трудностей адаптации;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комплексный сбор сведений о ребёнке на основании диагностической информации от специалистов разного профиля: учителя, педагога-психолога, учителя-логопеда, врача-педиатра, врача-психиатра.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изучение развития эмоционально-волевой сферы и личностных особенностей обучающихся, испытывающих трудности в обучении и в общении, с ОВЗ.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изучение социальной ситуации развития и условий семейного воспитания ребёнка испытывающих трудности в обучении и в общении, с ОВЗ;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изучение адаптивных возможностей и уровня социализации ребёнка испытывающего трудности в обучении и в общении, с ограниченными возможностями здоровья;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разработку и внедрение развивающих программ для учащихся с учетом задач каждого возрастного этапа 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выявление психологических особенностей ребенка, которые в дальнейшем могут обусловить отклонения в интеллектуальном или личностном развитии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анализ успешности коррекционно-развивающей работы.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разработка рекомендаций, программы </w:t>
      </w:r>
      <w:proofErr w:type="spellStart"/>
      <w:r w:rsidRPr="00555642">
        <w:rPr>
          <w:rFonts w:ascii="Arial" w:hAnsi="Arial" w:cs="Arial"/>
          <w:sz w:val="22"/>
          <w:szCs w:val="22"/>
        </w:rPr>
        <w:t>психокоррекционной</w:t>
      </w:r>
      <w:proofErr w:type="spellEnd"/>
      <w:r w:rsidRPr="00555642">
        <w:rPr>
          <w:rFonts w:ascii="Arial" w:hAnsi="Arial" w:cs="Arial"/>
          <w:sz w:val="22"/>
          <w:szCs w:val="22"/>
        </w:rPr>
        <w:t xml:space="preserve"> работы с учащимися, составление долговременного плана развития способностей.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Style w:val="a5"/>
          <w:rFonts w:ascii="Arial" w:hAnsi="Arial" w:cs="Arial"/>
          <w:i/>
          <w:iCs/>
          <w:sz w:val="22"/>
          <w:szCs w:val="22"/>
        </w:rPr>
        <w:t>Коррекционно-развивающая работа включает:</w:t>
      </w:r>
      <w:r w:rsidRPr="00555642">
        <w:rPr>
          <w:rStyle w:val="a5"/>
          <w:rFonts w:ascii="Arial" w:hAnsi="Arial" w:cs="Arial"/>
          <w:sz w:val="22"/>
          <w:szCs w:val="22"/>
        </w:rPr>
        <w:t> 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F35EA9" w:rsidRPr="00555642" w:rsidRDefault="00F35EA9" w:rsidP="00555642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коррекцию и развитие высших психических функций;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развитие эмоционально-волевой и личностной сфер ребёнка и </w:t>
      </w:r>
      <w:proofErr w:type="spellStart"/>
      <w:r w:rsidRPr="00555642">
        <w:rPr>
          <w:rFonts w:ascii="Arial" w:hAnsi="Arial" w:cs="Arial"/>
          <w:sz w:val="22"/>
          <w:szCs w:val="22"/>
        </w:rPr>
        <w:t>психокоррекцию</w:t>
      </w:r>
      <w:proofErr w:type="spellEnd"/>
      <w:r w:rsidRPr="00555642">
        <w:rPr>
          <w:rFonts w:ascii="Arial" w:hAnsi="Arial" w:cs="Arial"/>
          <w:sz w:val="22"/>
          <w:szCs w:val="22"/>
        </w:rPr>
        <w:t xml:space="preserve"> его поведения;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предупреждение возможных осложнений в связи с переходом учащихся на следующую возрастную ступень.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Style w:val="a5"/>
          <w:rFonts w:ascii="Arial" w:hAnsi="Arial" w:cs="Arial"/>
          <w:i/>
          <w:iCs/>
          <w:sz w:val="22"/>
          <w:szCs w:val="22"/>
        </w:rPr>
        <w:t>Консультативная работа включает:</w:t>
      </w:r>
      <w:r w:rsidRPr="00555642">
        <w:rPr>
          <w:rStyle w:val="a5"/>
          <w:rFonts w:ascii="Arial" w:hAnsi="Arial" w:cs="Arial"/>
          <w:sz w:val="22"/>
          <w:szCs w:val="22"/>
        </w:rPr>
        <w:t> 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555642">
        <w:rPr>
          <w:rFonts w:ascii="Arial" w:hAnsi="Arial" w:cs="Arial"/>
          <w:sz w:val="22"/>
          <w:szCs w:val="22"/>
        </w:rPr>
        <w:t>— выработку совместных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555642">
        <w:rPr>
          <w:rFonts w:ascii="Arial" w:hAnsi="Arial" w:cs="Arial"/>
          <w:sz w:val="22"/>
          <w:szCs w:val="22"/>
        </w:rPr>
        <w:t>обучающимся</w:t>
      </w:r>
      <w:proofErr w:type="gramEnd"/>
      <w:r w:rsidRPr="00555642">
        <w:rPr>
          <w:rFonts w:ascii="Arial" w:hAnsi="Arial" w:cs="Arial"/>
          <w:sz w:val="22"/>
          <w:szCs w:val="22"/>
        </w:rPr>
        <w:t xml:space="preserve"> с ограниченными возможностями здоровья;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Style w:val="a5"/>
          <w:rFonts w:ascii="Arial" w:hAnsi="Arial" w:cs="Arial"/>
          <w:i/>
          <w:iCs/>
          <w:sz w:val="22"/>
          <w:szCs w:val="22"/>
        </w:rPr>
        <w:t>Информационно-просветительская работа предусматривает:</w:t>
      </w:r>
      <w:r w:rsidRPr="00555642">
        <w:rPr>
          <w:rStyle w:val="a5"/>
          <w:rFonts w:ascii="Arial" w:hAnsi="Arial" w:cs="Arial"/>
          <w:sz w:val="22"/>
          <w:szCs w:val="22"/>
        </w:rPr>
        <w:t> 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различные формы просветительской деятельности (лекции, беседы, информационные стенды, печатные материалы),</w:t>
      </w:r>
    </w:p>
    <w:p w:rsidR="00F35EA9" w:rsidRPr="00555642" w:rsidRDefault="00F35EA9" w:rsidP="00F35EA9">
      <w:pPr>
        <w:pStyle w:val="osnov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5642">
        <w:rPr>
          <w:rFonts w:ascii="Arial" w:hAnsi="Arial" w:cs="Arial"/>
          <w:sz w:val="22"/>
          <w:szCs w:val="22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481277" w:rsidRPr="00F35EA9" w:rsidRDefault="00481277" w:rsidP="0048127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lastRenderedPageBreak/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F35EA9">
        <w:rPr>
          <w:rFonts w:ascii="Arial" w:eastAsia="Times New Roman" w:hAnsi="Arial" w:cs="Arial"/>
          <w:lang w:eastAsia="ru-RU"/>
        </w:rPr>
        <w:t>дезорганизующих</w:t>
      </w:r>
      <w:proofErr w:type="spellEnd"/>
      <w:r w:rsidRPr="00F35EA9">
        <w:rPr>
          <w:rFonts w:ascii="Arial" w:eastAsia="Times New Roman" w:hAnsi="Arial" w:cs="Arial"/>
          <w:lang w:eastAsia="ru-RU"/>
        </w:rPr>
        <w:t xml:space="preserve"> факторов.</w:t>
      </w:r>
    </w:p>
    <w:p w:rsidR="00481277" w:rsidRPr="00F35EA9" w:rsidRDefault="00481277" w:rsidP="0048127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i/>
          <w:iCs/>
          <w:lang w:eastAsia="ru-RU"/>
        </w:rPr>
        <w:t>I этап (май – сентябрь)</w:t>
      </w:r>
      <w:r>
        <w:rPr>
          <w:rFonts w:ascii="Arial" w:eastAsia="Times New Roman" w:hAnsi="Arial" w:cs="Arial"/>
          <w:i/>
          <w:iCs/>
          <w:lang w:eastAsia="ru-RU"/>
        </w:rPr>
        <w:t xml:space="preserve"> - </w:t>
      </w:r>
      <w:r w:rsidRPr="00F35EA9">
        <w:rPr>
          <w:rFonts w:ascii="Arial" w:eastAsia="Times New Roman" w:hAnsi="Arial" w:cs="Arial"/>
          <w:i/>
          <w:iCs/>
          <w:lang w:eastAsia="ru-RU"/>
        </w:rPr>
        <w:t xml:space="preserve"> Этап сбора и анализа информации</w:t>
      </w:r>
      <w:r w:rsidRPr="00F35EA9">
        <w:rPr>
          <w:rFonts w:ascii="Arial" w:eastAsia="Times New Roman" w:hAnsi="Arial" w:cs="Arial"/>
          <w:lang w:eastAsia="ru-RU"/>
        </w:rPr>
        <w:t xml:space="preserve"> (информационно-аналитическая деятельность). Результатом данного этапа является</w:t>
      </w:r>
      <w:r>
        <w:rPr>
          <w:rFonts w:ascii="Arial" w:eastAsia="Times New Roman" w:hAnsi="Arial" w:cs="Arial"/>
          <w:lang w:eastAsia="ru-RU"/>
        </w:rPr>
        <w:t>:</w:t>
      </w:r>
    </w:p>
    <w:p w:rsidR="00481277" w:rsidRPr="00F35EA9" w:rsidRDefault="00481277" w:rsidP="00481277">
      <w:pPr>
        <w:pStyle w:val="a3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>оценка контингента обучающихся для учёта особенностей развития детей, определения специфики и их особых образовательных потребностей;</w:t>
      </w:r>
    </w:p>
    <w:p w:rsidR="00481277" w:rsidRPr="00F35EA9" w:rsidRDefault="00481277" w:rsidP="00481277">
      <w:pPr>
        <w:pStyle w:val="a3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>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учреждения;</w:t>
      </w:r>
    </w:p>
    <w:p w:rsidR="00481277" w:rsidRPr="00F35EA9" w:rsidRDefault="00481277" w:rsidP="00481277">
      <w:pPr>
        <w:pStyle w:val="a3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>решение педагогического совета о необходимости формирования психолого-педагогической комиссии для определения индивидуальной траектории обучения;</w:t>
      </w:r>
    </w:p>
    <w:p w:rsidR="00481277" w:rsidRDefault="00481277" w:rsidP="0048127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i/>
          <w:iCs/>
          <w:lang w:eastAsia="ru-RU"/>
        </w:rPr>
        <w:t>II этап (октябрь - май)</w:t>
      </w:r>
      <w:r>
        <w:rPr>
          <w:rFonts w:ascii="Arial" w:eastAsia="Times New Roman" w:hAnsi="Arial" w:cs="Arial"/>
          <w:i/>
          <w:iCs/>
          <w:lang w:eastAsia="ru-RU"/>
        </w:rPr>
        <w:t xml:space="preserve"> - </w:t>
      </w:r>
      <w:r w:rsidRPr="00F35EA9">
        <w:rPr>
          <w:rFonts w:ascii="Arial" w:eastAsia="Times New Roman" w:hAnsi="Arial" w:cs="Arial"/>
          <w:i/>
          <w:iCs/>
          <w:lang w:eastAsia="ru-RU"/>
        </w:rPr>
        <w:t xml:space="preserve"> Этап планирования, организации, координации</w:t>
      </w:r>
      <w:r w:rsidRPr="00F35EA9">
        <w:rPr>
          <w:rFonts w:ascii="Arial" w:eastAsia="Times New Roman" w:hAnsi="Arial" w:cs="Arial"/>
          <w:lang w:eastAsia="ru-RU"/>
        </w:rPr>
        <w:t xml:space="preserve"> (организационно-исполнительская деятельность). Результатом работы является</w:t>
      </w:r>
      <w:r>
        <w:rPr>
          <w:rFonts w:ascii="Arial" w:eastAsia="Times New Roman" w:hAnsi="Arial" w:cs="Arial"/>
          <w:lang w:eastAsia="ru-RU"/>
        </w:rPr>
        <w:t>:</w:t>
      </w:r>
    </w:p>
    <w:p w:rsidR="00481277" w:rsidRPr="00F35EA9" w:rsidRDefault="00481277" w:rsidP="00481277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 xml:space="preserve">организация образовательного  процесса, </w:t>
      </w:r>
      <w:proofErr w:type="gramStart"/>
      <w:r w:rsidRPr="00F35EA9">
        <w:rPr>
          <w:rFonts w:ascii="Arial" w:eastAsia="Times New Roman" w:hAnsi="Arial" w:cs="Arial"/>
          <w:lang w:eastAsia="ru-RU"/>
        </w:rPr>
        <w:t>имеющий</w:t>
      </w:r>
      <w:proofErr w:type="gramEnd"/>
      <w:r w:rsidRPr="00F35EA9">
        <w:rPr>
          <w:rFonts w:ascii="Arial" w:eastAsia="Times New Roman" w:hAnsi="Arial" w:cs="Arial"/>
          <w:lang w:eastAsia="ru-RU"/>
        </w:rPr>
        <w:t xml:space="preserve"> коррекционно-развивающую направленность;</w:t>
      </w:r>
    </w:p>
    <w:p w:rsidR="00481277" w:rsidRPr="00F35EA9" w:rsidRDefault="00481277" w:rsidP="00481277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 xml:space="preserve">процесс специального сопровождения </w:t>
      </w:r>
      <w:r w:rsidRPr="00F35EA9">
        <w:rPr>
          <w:rFonts w:ascii="Arial" w:eastAsia="Times New Roman" w:hAnsi="Arial" w:cs="Arial"/>
          <w:bCs/>
          <w:lang w:eastAsia="ru-RU"/>
        </w:rPr>
        <w:t>детей испытывающих трудности в обучении, детей с ограниченными возможностями здоровья и детей инвалидов</w:t>
      </w:r>
      <w:r w:rsidRPr="00F35EA9">
        <w:rPr>
          <w:rFonts w:ascii="Arial" w:eastAsia="Times New Roman" w:hAnsi="Arial" w:cs="Arial"/>
          <w:lang w:eastAsia="ru-RU"/>
        </w:rPr>
        <w:t xml:space="preserve"> при специально созданных (вариативных) условиях обучения, воспитания, развития, социализации рассматриваемой категории детей.</w:t>
      </w:r>
    </w:p>
    <w:p w:rsidR="00481277" w:rsidRDefault="00481277" w:rsidP="0048127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i/>
          <w:iCs/>
          <w:lang w:eastAsia="ru-RU"/>
        </w:rPr>
        <w:t>III этап (май - июнь)</w:t>
      </w:r>
      <w:r>
        <w:rPr>
          <w:rFonts w:ascii="Arial" w:eastAsia="Times New Roman" w:hAnsi="Arial" w:cs="Arial"/>
          <w:i/>
          <w:iCs/>
          <w:lang w:eastAsia="ru-RU"/>
        </w:rPr>
        <w:t xml:space="preserve"> -</w:t>
      </w:r>
      <w:r w:rsidRPr="00F35EA9">
        <w:rPr>
          <w:rFonts w:ascii="Arial" w:eastAsia="Times New Roman" w:hAnsi="Arial" w:cs="Arial"/>
          <w:i/>
          <w:iCs/>
          <w:lang w:eastAsia="ru-RU"/>
        </w:rPr>
        <w:t xml:space="preserve"> Этап диагностики коррекционно-развивающей образовательной среды </w:t>
      </w:r>
      <w:r w:rsidRPr="00F35EA9">
        <w:rPr>
          <w:rFonts w:ascii="Arial" w:eastAsia="Times New Roman" w:hAnsi="Arial" w:cs="Arial"/>
          <w:lang w:eastAsia="ru-RU"/>
        </w:rPr>
        <w:t>(контрольно-диагностическая деятельность). Результатом является</w:t>
      </w:r>
      <w:r>
        <w:rPr>
          <w:rFonts w:ascii="Arial" w:eastAsia="Times New Roman" w:hAnsi="Arial" w:cs="Arial"/>
          <w:lang w:eastAsia="ru-RU"/>
        </w:rPr>
        <w:t>:</w:t>
      </w:r>
    </w:p>
    <w:p w:rsidR="00481277" w:rsidRPr="00F35EA9" w:rsidRDefault="00481277" w:rsidP="00481277">
      <w:pPr>
        <w:pStyle w:val="a3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>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481277" w:rsidRDefault="00481277" w:rsidP="0048127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i/>
          <w:iCs/>
          <w:lang w:eastAsia="ru-RU"/>
        </w:rPr>
        <w:t xml:space="preserve">IV этап (август – сентябрь) </w:t>
      </w:r>
      <w:r>
        <w:rPr>
          <w:rFonts w:ascii="Arial" w:eastAsia="Times New Roman" w:hAnsi="Arial" w:cs="Arial"/>
          <w:i/>
          <w:iCs/>
          <w:lang w:eastAsia="ru-RU"/>
        </w:rPr>
        <w:t xml:space="preserve">- </w:t>
      </w:r>
      <w:r w:rsidRPr="00F35EA9">
        <w:rPr>
          <w:rFonts w:ascii="Arial" w:eastAsia="Times New Roman" w:hAnsi="Arial" w:cs="Arial"/>
          <w:i/>
          <w:iCs/>
          <w:lang w:eastAsia="ru-RU"/>
        </w:rPr>
        <w:t>Этап регуляции и корректировки</w:t>
      </w:r>
      <w:r w:rsidRPr="00F35EA9">
        <w:rPr>
          <w:rFonts w:ascii="Arial" w:eastAsia="Times New Roman" w:hAnsi="Arial" w:cs="Arial"/>
          <w:lang w:eastAsia="ru-RU"/>
        </w:rPr>
        <w:t xml:space="preserve"> (регулятивно-корректировочная деятельность). Результатом является</w:t>
      </w:r>
      <w:r>
        <w:rPr>
          <w:rFonts w:ascii="Arial" w:eastAsia="Times New Roman" w:hAnsi="Arial" w:cs="Arial"/>
          <w:lang w:eastAsia="ru-RU"/>
        </w:rPr>
        <w:t>:</w:t>
      </w:r>
    </w:p>
    <w:p w:rsidR="00481277" w:rsidRPr="00F35EA9" w:rsidRDefault="00481277" w:rsidP="00481277">
      <w:pPr>
        <w:pStyle w:val="a3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eastAsia="Times New Roman" w:hAnsi="Arial" w:cs="Arial"/>
          <w:lang w:eastAsia="ru-RU"/>
        </w:rPr>
      </w:pPr>
      <w:r w:rsidRPr="00F35EA9">
        <w:rPr>
          <w:rFonts w:ascii="Arial" w:eastAsia="Times New Roman" w:hAnsi="Arial" w:cs="Arial"/>
          <w:lang w:eastAsia="ru-RU"/>
        </w:rPr>
        <w:t>внесение необходимых изменений в образовательный процесс и процесс сопровождения детей испытывающих трудности в обучении, детей с ограниченными возможностями здоровья и детей инвалидов, корректировка условий и форм обучения, методов и приёмов работы.</w:t>
      </w:r>
    </w:p>
    <w:p w:rsidR="00912A72" w:rsidRPr="00912A72" w:rsidRDefault="00912A72" w:rsidP="00A02C98">
      <w:pPr>
        <w:spacing w:beforeLines="26" w:after="0" w:line="240" w:lineRule="auto"/>
        <w:ind w:firstLine="360"/>
        <w:jc w:val="both"/>
        <w:rPr>
          <w:rFonts w:ascii="Arial" w:eastAsia="@Arial Unicode MS" w:hAnsi="Arial" w:cs="Arial"/>
        </w:rPr>
      </w:pPr>
      <w:r>
        <w:rPr>
          <w:rFonts w:ascii="Arial" w:eastAsia="@Arial Unicode MS" w:hAnsi="Arial" w:cs="Arial"/>
        </w:rPr>
        <w:t xml:space="preserve">  </w:t>
      </w:r>
      <w:r w:rsidR="00481277">
        <w:rPr>
          <w:rFonts w:ascii="Arial" w:eastAsia="@Arial Unicode MS" w:hAnsi="Arial" w:cs="Arial"/>
        </w:rPr>
        <w:t xml:space="preserve"> </w:t>
      </w:r>
      <w:r w:rsidRPr="00912A72">
        <w:rPr>
          <w:rFonts w:ascii="Arial" w:eastAsia="@Arial Unicode MS" w:hAnsi="Arial" w:cs="Arial"/>
        </w:rPr>
        <w:t>Программа коррекционной работы на основном уровне общего образования включает в себя взаимосвязанные модули (направления). Данные модули отражают её основное содержание:</w:t>
      </w:r>
    </w:p>
    <w:p w:rsidR="00912A72" w:rsidRPr="00912A72" w:rsidRDefault="00912A72" w:rsidP="00A02C98">
      <w:pPr>
        <w:numPr>
          <w:ilvl w:val="0"/>
          <w:numId w:val="5"/>
        </w:numPr>
        <w:spacing w:beforeLines="26" w:after="0" w:line="240" w:lineRule="auto"/>
        <w:ind w:left="567" w:hanging="207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  <w:iCs/>
        </w:rPr>
        <w:t>диагностическая работа</w:t>
      </w:r>
      <w:r w:rsidRPr="00912A72">
        <w:rPr>
          <w:rFonts w:ascii="Arial" w:eastAsia="@Arial Unicode MS" w:hAnsi="Arial" w:cs="Arial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912A72" w:rsidRPr="00912A72" w:rsidRDefault="00912A72" w:rsidP="00A02C98">
      <w:pPr>
        <w:numPr>
          <w:ilvl w:val="0"/>
          <w:numId w:val="5"/>
        </w:numPr>
        <w:spacing w:beforeLines="26" w:after="0" w:line="240" w:lineRule="auto"/>
        <w:ind w:left="567" w:hanging="207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  <w:iCs/>
        </w:rPr>
        <w:t>коррекционно-развивающая работа</w:t>
      </w:r>
      <w:r w:rsidRPr="00912A72">
        <w:rPr>
          <w:rFonts w:ascii="Arial" w:eastAsia="@Arial Unicode MS" w:hAnsi="Arial" w:cs="Arial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912A72" w:rsidRPr="00912A72" w:rsidRDefault="00912A72" w:rsidP="00A02C98">
      <w:pPr>
        <w:numPr>
          <w:ilvl w:val="0"/>
          <w:numId w:val="5"/>
        </w:numPr>
        <w:spacing w:beforeLines="26" w:after="0" w:line="240" w:lineRule="auto"/>
        <w:ind w:left="567" w:hanging="207"/>
        <w:contextualSpacing/>
        <w:jc w:val="both"/>
        <w:rPr>
          <w:rFonts w:ascii="Arial" w:eastAsia="@Arial Unicode MS" w:hAnsi="Arial" w:cs="Arial"/>
        </w:rPr>
      </w:pPr>
      <w:r w:rsidRPr="00912A72">
        <w:rPr>
          <w:rFonts w:ascii="Arial" w:eastAsia="@Arial Unicode MS" w:hAnsi="Arial" w:cs="Arial"/>
          <w:iCs/>
        </w:rPr>
        <w:t>консультативная работа</w:t>
      </w:r>
      <w:r w:rsidRPr="00912A72">
        <w:rPr>
          <w:rFonts w:ascii="Arial" w:eastAsia="@Arial Unicode MS" w:hAnsi="Arial" w:cs="Arial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912A72" w:rsidRPr="00912A72" w:rsidRDefault="00912A72" w:rsidP="00A02C98">
      <w:pPr>
        <w:numPr>
          <w:ilvl w:val="0"/>
          <w:numId w:val="5"/>
        </w:numPr>
        <w:spacing w:beforeLines="26" w:after="0" w:line="240" w:lineRule="auto"/>
        <w:ind w:left="567" w:hanging="207"/>
        <w:contextualSpacing/>
        <w:jc w:val="both"/>
        <w:rPr>
          <w:rFonts w:ascii="Arial" w:eastAsia="@Arial Unicode MS" w:hAnsi="Arial" w:cs="Arial"/>
          <w:bCs/>
        </w:rPr>
      </w:pPr>
      <w:r w:rsidRPr="00912A72">
        <w:rPr>
          <w:rFonts w:ascii="Arial" w:eastAsia="@Arial Unicode MS" w:hAnsi="Arial" w:cs="Arial"/>
          <w:iCs/>
        </w:rPr>
        <w:t>информационно-просветительская работа</w:t>
      </w:r>
      <w:r w:rsidRPr="00912A72">
        <w:rPr>
          <w:rFonts w:ascii="Arial" w:eastAsia="@Arial Unicode MS" w:hAnsi="Arial" w:cs="Arial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481277" w:rsidRPr="00481277" w:rsidRDefault="00481277" w:rsidP="00481277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81277">
        <w:rPr>
          <w:rFonts w:ascii="Arial" w:eastAsia="Times New Roman" w:hAnsi="Arial" w:cs="Arial"/>
          <w:b/>
          <w:bCs/>
          <w:lang w:eastAsia="ru-RU"/>
        </w:rPr>
        <w:t>Диагностическое направление</w:t>
      </w:r>
    </w:p>
    <w:p w:rsidR="00481277" w:rsidRDefault="00481277" w:rsidP="0048127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481277">
        <w:rPr>
          <w:rFonts w:ascii="Arial" w:eastAsia="Times New Roman" w:hAnsi="Arial" w:cs="Arial"/>
          <w:b/>
          <w:bCs/>
          <w:lang w:eastAsia="ru-RU"/>
        </w:rPr>
        <w:t>Цель:</w:t>
      </w:r>
      <w:r w:rsidRPr="00481277">
        <w:rPr>
          <w:rFonts w:ascii="Arial" w:eastAsia="Times New Roman" w:hAnsi="Arial" w:cs="Arial"/>
          <w:lang w:eastAsia="ru-RU"/>
        </w:rPr>
        <w:t xml:space="preserve"> </w:t>
      </w:r>
      <w:r w:rsidRPr="00481277">
        <w:rPr>
          <w:rFonts w:ascii="Arial" w:eastAsia="Times New Roman" w:hAnsi="Arial" w:cs="Arial"/>
          <w:i/>
          <w:iCs/>
          <w:lang w:eastAsia="ru-RU"/>
        </w:rPr>
        <w:t> </w:t>
      </w:r>
      <w:r w:rsidRPr="00481277">
        <w:rPr>
          <w:rFonts w:ascii="Arial" w:eastAsia="Times New Roman" w:hAnsi="Arial" w:cs="Arial"/>
          <w:lang w:eastAsia="ru-RU"/>
        </w:rPr>
        <w:t>выявление характера и интенсивности трудностей развития детей проведение их комплексного обследования и подготовку рекомендаций по оказанию им психолого-медико-педагогической помощи.</w:t>
      </w:r>
    </w:p>
    <w:p w:rsidR="00153B3A" w:rsidRPr="00481277" w:rsidRDefault="00153B3A" w:rsidP="0048127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3"/>
        <w:gridCol w:w="3260"/>
        <w:gridCol w:w="2268"/>
        <w:gridCol w:w="1134"/>
        <w:gridCol w:w="1702"/>
      </w:tblGrid>
      <w:tr w:rsidR="00481277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Задачи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(направления деятельности)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и формы деятельности,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</w:t>
            </w:r>
          </w:p>
          <w:p w:rsidR="00481277" w:rsidRPr="00991F08" w:rsidRDefault="00481277" w:rsidP="00271EAC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 </w:t>
            </w:r>
          </w:p>
        </w:tc>
      </w:tr>
      <w:tr w:rsidR="00481277" w:rsidRPr="00991F08" w:rsidTr="00991F08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153B3A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Медицинская </w:t>
            </w:r>
            <w:r w:rsidR="00481277" w:rsidRPr="00991F0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диагностика</w:t>
            </w:r>
          </w:p>
        </w:tc>
      </w:tr>
      <w:tr w:rsidR="00153B3A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Определить состояние физического и психического здоровья детей.</w:t>
            </w:r>
          </w:p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Выявление состояния физического и психического здоровья детей.</w:t>
            </w:r>
          </w:p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 xml:space="preserve">Изучение истории развития ребенка, беседа с </w:t>
            </w:r>
            <w:proofErr w:type="spellStart"/>
            <w:proofErr w:type="gramStart"/>
            <w:r w:rsidRPr="00153B3A">
              <w:rPr>
                <w:rFonts w:ascii="Arial" w:eastAsia="Times New Roman" w:hAnsi="Arial" w:cs="Arial"/>
                <w:sz w:val="20"/>
                <w:szCs w:val="20"/>
              </w:rPr>
              <w:t>родите</w:t>
            </w:r>
            <w:r w:rsidR="00C13E9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лями</w:t>
            </w:r>
            <w:proofErr w:type="spellEnd"/>
            <w:proofErr w:type="gramEnd"/>
            <w:r w:rsidRPr="00153B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C13E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13E91" w:rsidRPr="00153B3A"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r w:rsidRPr="00153B3A">
              <w:rPr>
                <w:rFonts w:ascii="Arial" w:eastAsia="Times New Roman" w:hAnsi="Arial" w:cs="Arial"/>
                <w:sz w:val="20"/>
                <w:szCs w:val="20"/>
              </w:rPr>
              <w:t xml:space="preserve">аблюдение классного </w:t>
            </w:r>
            <w:proofErr w:type="spellStart"/>
            <w:r w:rsidRPr="00153B3A">
              <w:rPr>
                <w:rFonts w:ascii="Arial" w:eastAsia="Times New Roman" w:hAnsi="Arial" w:cs="Arial"/>
                <w:sz w:val="20"/>
                <w:szCs w:val="20"/>
              </w:rPr>
              <w:t>руководи</w:t>
            </w:r>
            <w:r w:rsidR="00C13E9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теля</w:t>
            </w:r>
            <w:proofErr w:type="spellEnd"/>
            <w:r w:rsidRPr="00153B3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C13E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3B3A">
              <w:rPr>
                <w:rFonts w:ascii="Arial" w:eastAsia="Times New Roman" w:hAnsi="Arial" w:cs="Arial"/>
                <w:sz w:val="20"/>
                <w:szCs w:val="20"/>
              </w:rPr>
              <w:t xml:space="preserve">анализ работ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Классный руководитель</w:t>
            </w:r>
          </w:p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3A">
              <w:rPr>
                <w:rFonts w:ascii="Arial" w:eastAsia="Times New Roman" w:hAnsi="Arial" w:cs="Arial"/>
                <w:sz w:val="20"/>
                <w:szCs w:val="20"/>
              </w:rPr>
              <w:t>Медицинский работник</w:t>
            </w:r>
          </w:p>
          <w:p w:rsidR="00153B3A" w:rsidRPr="00153B3A" w:rsidRDefault="00153B3A" w:rsidP="00A02C98">
            <w:pPr>
              <w:spacing w:beforeLines="26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53B3A" w:rsidRPr="00991F08" w:rsidTr="00271EAC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991F08" w:rsidRDefault="00153B3A" w:rsidP="00C13E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Психолого-педагогическая диагностика</w:t>
            </w:r>
          </w:p>
        </w:tc>
      </w:tr>
      <w:tr w:rsidR="00153B3A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Первичная диагностика для выявления группы «риска»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банка данных  обучающихся, нуждающихся в специализированной помощи.</w:t>
            </w:r>
          </w:p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характеристики образовательной ситуации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логопедическое и психологическое обследование;</w:t>
            </w:r>
          </w:p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  родителей, беседы с педагогами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 -</w:t>
            </w:r>
          </w:p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A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руководитель</w:t>
            </w:r>
          </w:p>
          <w:p w:rsidR="00153B3A" w:rsidRPr="00991F08" w:rsidRDefault="00EB0D54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153B3A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Углубленная диагностика детей группы «риска»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Получение объективных сведений об обучающемся на основании диагностической информации специалистов разного профиля, создание диагностических "портретов"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Диагностирование</w:t>
            </w:r>
          </w:p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Заполнение диагностических документов специалистами (Речевой карты, протокола обследования)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Май </w:t>
            </w:r>
          </w:p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Default="00A02C98" w:rsidP="00A02C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руководитель</w:t>
            </w:r>
          </w:p>
          <w:p w:rsidR="00153B3A" w:rsidRPr="00991F08" w:rsidRDefault="00A02C98" w:rsidP="00A02C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153B3A" w:rsidRPr="00991F08" w:rsidTr="00991F08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Социально – педагогическая диагностика</w:t>
            </w:r>
          </w:p>
        </w:tc>
      </w:tr>
      <w:tr w:rsidR="00A02C98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Pr="00991F08" w:rsidRDefault="00A02C98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уровень организованности ребенка, особенности эмоционально-волевой  и личностной сферы; уровень знаний по предметам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Pr="00991F08" w:rsidRDefault="00A02C98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Получение объективной информации об организованности ребенка, умении учиться, особенности личности, уровню знаний по предметам.</w:t>
            </w:r>
          </w:p>
          <w:p w:rsidR="00A02C98" w:rsidRPr="00991F08" w:rsidRDefault="00A02C98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нарушений в поведении (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гиперактивность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замкнутость, обидчивость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Pr="00991F08" w:rsidRDefault="00A02C98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Анкетирование, наблюдение во время занятий, беседа с родителями. Составление характеристики.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Pr="00AB5764" w:rsidRDefault="00A02C98" w:rsidP="00795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57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руководитель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Default="00A02C98" w:rsidP="0079547B">
            <w:r w:rsidRPr="00AB57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153B3A" w:rsidRPr="00991F08" w:rsidTr="00991F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Итоговая диагностика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направления коррекционной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диагностических 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A" w:rsidRPr="00991F08" w:rsidRDefault="00153B3A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ир.по</w:t>
            </w:r>
            <w:proofErr w:type="spellEnd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УВР</w:t>
            </w:r>
          </w:p>
        </w:tc>
      </w:tr>
    </w:tbl>
    <w:p w:rsidR="00481277" w:rsidRPr="00991F08" w:rsidRDefault="00481277" w:rsidP="00991F0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91F0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481277" w:rsidRPr="00991F08" w:rsidRDefault="00481277" w:rsidP="00991F08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Коррекционно-развивающее направление</w:t>
      </w:r>
    </w:p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Цель:</w:t>
      </w:r>
      <w:r w:rsidRPr="00991F08">
        <w:rPr>
          <w:rFonts w:ascii="Arial" w:eastAsia="Times New Roman" w:hAnsi="Arial" w:cs="Arial"/>
          <w:lang w:eastAsia="ru-RU"/>
        </w:rPr>
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здоровья, детей-инвалидов.</w:t>
      </w:r>
    </w:p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lang w:eastAsia="ru-RU"/>
        </w:rPr>
        <w:t> </w:t>
      </w:r>
    </w:p>
    <w:tbl>
      <w:tblPr>
        <w:tblW w:w="102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4"/>
        <w:gridCol w:w="2268"/>
        <w:gridCol w:w="3402"/>
        <w:gridCol w:w="851"/>
        <w:gridCol w:w="51"/>
        <w:gridCol w:w="236"/>
        <w:gridCol w:w="1272"/>
        <w:gridCol w:w="287"/>
      </w:tblGrid>
      <w:tr w:rsidR="00481277" w:rsidRPr="00481277" w:rsidTr="00B01434">
        <w:trPr>
          <w:gridAfter w:val="1"/>
          <w:wAfter w:w="287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(направления) деятельности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результаты.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и формы деятельности, мероприятия.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B0143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</w:t>
            </w:r>
            <w:r w:rsid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</w:p>
        </w:tc>
      </w:tr>
      <w:tr w:rsidR="00481277" w:rsidRPr="00481277" w:rsidTr="00B01434">
        <w:trPr>
          <w:gridAfter w:val="1"/>
          <w:wAfter w:w="287" w:type="dxa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ru-RU"/>
              </w:rPr>
              <w:t>Психолого-педагогическая работа</w:t>
            </w:r>
          </w:p>
        </w:tc>
      </w:tr>
      <w:tr w:rsidR="00481277" w:rsidRPr="00481277" w:rsidTr="00B01434">
        <w:trPr>
          <w:gridAfter w:val="1"/>
          <w:wAfter w:w="287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педагогическое сопровождение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Планы, программы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индивидуальную программу по предмету.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воспитательную программу работы с классом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педагогического мониторинга достижений школьника.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Учитель-предметник, классный руководитель,</w:t>
            </w:r>
          </w:p>
        </w:tc>
      </w:tr>
      <w:tr w:rsidR="00481277" w:rsidRPr="00481277" w:rsidTr="00B01434">
        <w:trPr>
          <w:gridAfter w:val="1"/>
          <w:wAfter w:w="287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Обеспечить психологическое и 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логопедическое сопровождение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Позитивная динамика развиваемых параметров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1.Формирование групп коррекционного обучения.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2.Составление расписания 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занятий.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Проведение коррекционных занятий.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Отслеживание динамики развития ребенка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 10.10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10.10-15.05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98" w:rsidRDefault="00A02C98" w:rsidP="00A02C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Классный руководитель</w:t>
            </w:r>
          </w:p>
          <w:p w:rsidR="00481277" w:rsidRPr="00991F08" w:rsidRDefault="00A02C98" w:rsidP="00A02C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предметники</w:t>
            </w:r>
            <w:r w:rsidR="00481277"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1277" w:rsidRPr="00481277" w:rsidTr="00B01434">
        <w:trPr>
          <w:gridAfter w:val="1"/>
          <w:wAfter w:w="287" w:type="dxa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lastRenderedPageBreak/>
              <w:t>Профилактическая работа</w:t>
            </w:r>
          </w:p>
        </w:tc>
      </w:tr>
      <w:tr w:rsidR="00481277" w:rsidRPr="00481277" w:rsidTr="00B01434">
        <w:trPr>
          <w:gridAfter w:val="1"/>
          <w:wAfter w:w="287" w:type="dxa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  рекомендаций для педагогов, учителя, и родителей по работе с детьми 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Внедрение 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технологий в образовательный процесс Организация  и проведение мероприятий, направленных на сохранение, профилактику здоровья и формирование  навыков здорового и безопасного образа жизни.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профилактических программ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81277" w:rsidRPr="00991F08" w:rsidRDefault="00481277" w:rsidP="00991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B01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481277" w:rsidRPr="00481277" w:rsidTr="00B01434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277" w:rsidRPr="00481277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127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481277" w:rsidRPr="00991F08" w:rsidRDefault="00481277" w:rsidP="00991F08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 Консультативное направление</w:t>
      </w:r>
    </w:p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Цель:</w:t>
      </w:r>
      <w:r w:rsidRPr="00991F08">
        <w:rPr>
          <w:rFonts w:ascii="Arial" w:eastAsia="Times New Roman" w:hAnsi="Arial" w:cs="Arial"/>
          <w:lang w:eastAsia="ru-RU"/>
        </w:rPr>
        <w:t xml:space="preserve">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4"/>
        <w:gridCol w:w="3118"/>
        <w:gridCol w:w="1701"/>
        <w:gridCol w:w="1276"/>
        <w:gridCol w:w="2232"/>
      </w:tblGrid>
      <w:tr w:rsidR="00481277" w:rsidRPr="00481277" w:rsidTr="00AD55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(направления) деятельности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и формы деятельности, мероприятия.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1277" w:rsidRPr="00481277" w:rsidTr="00AD55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B0143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педагогов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Рекомендации, приёмы, упражнения и др. материалы.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Разработка плана 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консультивной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 с ребенком, родителями, классом, работниками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Индивидуальные, групповые, тематические консультации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отдельному плану-графику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481277" w:rsidRPr="00481277" w:rsidTr="00AD55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обучающихся по выявленным проблемам, предупреждение отклонений и трудностей в развитии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Рекомендации, приёмы, упражнения и др. материалы.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Разработка плана 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консультивной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 с ребенком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Индивидуальные, групповые, тематические консультации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отдельному плану-графику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учителя-предметники</w:t>
            </w:r>
          </w:p>
        </w:tc>
      </w:tr>
      <w:tr w:rsidR="00481277" w:rsidRPr="00481277" w:rsidTr="00AD55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Рекомендации, приёмы, упражнения и др. материалы.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Разработка плана 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консультивной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Индивидуальные, групповые, тематические консультации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отдельному плану-графику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B01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01434"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r w:rsidR="00B014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</w:t>
            </w:r>
            <w:proofErr w:type="spellEnd"/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руководитель</w:t>
            </w:r>
          </w:p>
        </w:tc>
      </w:tr>
    </w:tbl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 </w:t>
      </w:r>
    </w:p>
    <w:p w:rsidR="00481277" w:rsidRPr="00991F08" w:rsidRDefault="00481277" w:rsidP="00991F08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Информационно – просветительская работа</w:t>
      </w:r>
    </w:p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b/>
          <w:bCs/>
          <w:lang w:eastAsia="ru-RU"/>
        </w:rPr>
        <w:t>Цель:</w:t>
      </w:r>
      <w:r w:rsidR="00AD558F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991F08">
        <w:rPr>
          <w:rFonts w:ascii="Arial" w:eastAsia="Times New Roman" w:hAnsi="Arial" w:cs="Arial"/>
          <w:lang w:eastAsia="ru-RU"/>
        </w:rPr>
        <w:t>организация информационно-просветительской деятельности по вопросам доступности образования со всеми участниками образовательного процесса</w:t>
      </w:r>
    </w:p>
    <w:p w:rsidR="00481277" w:rsidRPr="00991F08" w:rsidRDefault="00481277" w:rsidP="00991F08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991F08">
        <w:rPr>
          <w:rFonts w:ascii="Arial" w:eastAsia="Times New Roman" w:hAnsi="Arial" w:cs="Arial"/>
          <w:lang w:eastAsia="ru-RU"/>
        </w:rPr>
        <w:t> </w:t>
      </w: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36"/>
        <w:gridCol w:w="1843"/>
        <w:gridCol w:w="1842"/>
        <w:gridCol w:w="1276"/>
        <w:gridCol w:w="2271"/>
      </w:tblGrid>
      <w:tr w:rsidR="00481277" w:rsidRPr="00481277" w:rsidTr="00991F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Задачи (направления) деятельности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Планируемые результаты.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и формы деятельности, мероприятия.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 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Ответственные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1277" w:rsidRPr="00481277" w:rsidTr="00991F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родителей (законных представителей) по возникшим вопросам</w:t>
            </w:r>
            <w:r w:rsidRPr="00991F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информационных стендов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C13E91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481277" w:rsidRPr="00481277" w:rsidTr="00991F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Психолого-педагогическое просвещение педагогических работников по вопросам развития, обучения и воспитания данной категории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методических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991F08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отдельному плану-графику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91" w:rsidRPr="00991F08" w:rsidRDefault="00C13E91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</w:t>
            </w:r>
          </w:p>
          <w:p w:rsidR="00481277" w:rsidRPr="00991F08" w:rsidRDefault="00481277" w:rsidP="00271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F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</w:tbl>
    <w:p w:rsidR="00C13E91" w:rsidRPr="00C13E91" w:rsidRDefault="00C13E91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</w:rPr>
      </w:pPr>
      <w:r w:rsidRPr="00C13E91">
        <w:rPr>
          <w:rFonts w:ascii="Arial" w:eastAsia="Times New Roman" w:hAnsi="Arial" w:cs="Arial"/>
          <w:b/>
        </w:rPr>
        <w:t>Описание специальных условий обучения</w:t>
      </w:r>
    </w:p>
    <w:p w:rsidR="00C13E91" w:rsidRPr="00C13E91" w:rsidRDefault="00C13E91" w:rsidP="00A02C98">
      <w:pPr>
        <w:spacing w:beforeLines="26" w:after="0" w:line="240" w:lineRule="auto"/>
        <w:ind w:firstLine="567"/>
        <w:jc w:val="both"/>
        <w:rPr>
          <w:rFonts w:ascii="Arial" w:eastAsia="Times New Roman" w:hAnsi="Arial" w:cs="Arial"/>
        </w:rPr>
      </w:pPr>
      <w:r w:rsidRPr="00C13E91">
        <w:rPr>
          <w:rFonts w:ascii="Arial" w:eastAsia="Times New Roman" w:hAnsi="Arial" w:cs="Arial"/>
        </w:rPr>
        <w:t xml:space="preserve">С целью </w:t>
      </w:r>
      <w:proofErr w:type="gramStart"/>
      <w:r w:rsidRPr="00C13E91">
        <w:rPr>
          <w:rFonts w:ascii="Arial" w:eastAsia="Times New Roman" w:hAnsi="Arial" w:cs="Arial"/>
        </w:rPr>
        <w:t>организации условий обучения детей данной категории</w:t>
      </w:r>
      <w:proofErr w:type="gramEnd"/>
      <w:r w:rsidRPr="00C13E91">
        <w:rPr>
          <w:rFonts w:ascii="Arial" w:eastAsia="Times New Roman" w:hAnsi="Arial" w:cs="Arial"/>
        </w:rPr>
        <w:t xml:space="preserve"> в школе имеются:  кабинет </w:t>
      </w:r>
      <w:r>
        <w:rPr>
          <w:rFonts w:ascii="Arial" w:eastAsia="Times New Roman" w:hAnsi="Arial" w:cs="Arial"/>
        </w:rPr>
        <w:t>социального педагога</w:t>
      </w:r>
      <w:r w:rsidRPr="00C13E91">
        <w:rPr>
          <w:rFonts w:ascii="Arial" w:eastAsia="Times New Roman" w:hAnsi="Arial" w:cs="Arial"/>
        </w:rPr>
        <w:t xml:space="preserve">, медицинский кабинет.  Работают специалисты: социальный педагог. </w:t>
      </w:r>
    </w:p>
    <w:p w:rsidR="0070056E" w:rsidRPr="00A02C98" w:rsidRDefault="00C13E91" w:rsidP="00A02C98">
      <w:pPr>
        <w:spacing w:beforeLines="26" w:after="0" w:line="240" w:lineRule="auto"/>
        <w:ind w:right="-3" w:firstLine="567"/>
        <w:jc w:val="both"/>
        <w:rPr>
          <w:rFonts w:ascii="Arial" w:eastAsia="Times New Roman" w:hAnsi="Arial" w:cs="Arial"/>
        </w:rPr>
      </w:pPr>
      <w:r w:rsidRPr="00C13E91">
        <w:rPr>
          <w:rFonts w:ascii="Arial" w:eastAsia="Times New Roman" w:hAnsi="Arial" w:cs="Arial"/>
        </w:rPr>
        <w:t xml:space="preserve">Основным механизмом взаимодействия и реализации коррекционных мероприятий является психолого-медико-педагогическая </w:t>
      </w:r>
      <w:r w:rsidR="00323ABF" w:rsidRPr="00C13E91">
        <w:rPr>
          <w:rFonts w:ascii="Arial" w:eastAsia="Times New Roman" w:hAnsi="Arial" w:cs="Arial"/>
        </w:rPr>
        <w:t>ко</w:t>
      </w:r>
      <w:r w:rsidR="00323ABF">
        <w:rPr>
          <w:rFonts w:ascii="Arial" w:eastAsia="Times New Roman" w:hAnsi="Arial" w:cs="Arial"/>
        </w:rPr>
        <w:t>нсилиум</w:t>
      </w:r>
      <w:r w:rsidRPr="00C13E91">
        <w:rPr>
          <w:rFonts w:ascii="Arial" w:eastAsia="Times New Roman" w:hAnsi="Arial" w:cs="Arial"/>
        </w:rPr>
        <w:t>. С детьми данной группы работает социальный педагог, который тесно взаимодействует с</w:t>
      </w:r>
      <w:r>
        <w:rPr>
          <w:rFonts w:ascii="Arial" w:eastAsia="Times New Roman" w:hAnsi="Arial" w:cs="Arial"/>
        </w:rPr>
        <w:t xml:space="preserve"> семьей. Классные руководители </w:t>
      </w:r>
      <w:r w:rsidRPr="00C13E91">
        <w:rPr>
          <w:rFonts w:ascii="Arial" w:eastAsia="Times New Roman" w:hAnsi="Arial" w:cs="Arial"/>
        </w:rPr>
        <w:t xml:space="preserve">отслеживают динамику развития и достижений обучающихся через  карты динамического наблюдения. Учителя–предметники, планируя тематические блоки, ориентируются на индивидуальные особенности обучающихся данной группы, которые отмечают в приложении к календарно-тематическому плану; разрабатывают индивидуальные дидактические материалы, направленные на корректировку, выявленных затруднений </w:t>
      </w:r>
      <w:proofErr w:type="gramStart"/>
      <w:r w:rsidRPr="00C13E91">
        <w:rPr>
          <w:rFonts w:ascii="Arial" w:eastAsia="Times New Roman" w:hAnsi="Arial" w:cs="Arial"/>
        </w:rPr>
        <w:t>у</w:t>
      </w:r>
      <w:proofErr w:type="gramEnd"/>
      <w:r w:rsidRPr="00C13E91">
        <w:rPr>
          <w:rFonts w:ascii="Arial" w:eastAsia="Times New Roman" w:hAnsi="Arial" w:cs="Arial"/>
        </w:rPr>
        <w:t xml:space="preserve"> обучающихся.</w:t>
      </w:r>
    </w:p>
    <w:p w:rsidR="0070056E" w:rsidRPr="0070056E" w:rsidRDefault="0070056E" w:rsidP="0070056E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Cs/>
          <w:lang w:eastAsia="ru-RU"/>
        </w:rPr>
      </w:pPr>
      <w:r w:rsidRPr="0070056E">
        <w:rPr>
          <w:rFonts w:ascii="Arial" w:eastAsia="Times New Roman" w:hAnsi="Arial" w:cs="Arial"/>
          <w:b/>
          <w:iCs/>
          <w:lang w:eastAsia="ru-RU"/>
        </w:rPr>
        <w:t>Направления и задачи коррекционной работы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3"/>
        <w:gridCol w:w="2512"/>
        <w:gridCol w:w="2538"/>
        <w:gridCol w:w="3241"/>
      </w:tblGrid>
      <w:tr w:rsidR="0070056E" w:rsidRPr="0070056E" w:rsidTr="00F25DCC">
        <w:tc>
          <w:tcPr>
            <w:tcW w:w="1363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Направления </w:t>
            </w:r>
          </w:p>
        </w:tc>
        <w:tc>
          <w:tcPr>
            <w:tcW w:w="2512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Задачи исследовательской работы</w:t>
            </w:r>
          </w:p>
        </w:tc>
        <w:tc>
          <w:tcPr>
            <w:tcW w:w="2538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Содержание и формы работы</w:t>
            </w:r>
          </w:p>
        </w:tc>
        <w:tc>
          <w:tcPr>
            <w:tcW w:w="3241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ind w:right="25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Ожидаемые</w:t>
            </w:r>
          </w:p>
          <w:p w:rsidR="0070056E" w:rsidRPr="0070056E" w:rsidRDefault="0070056E" w:rsidP="0070056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результаты</w:t>
            </w:r>
          </w:p>
        </w:tc>
      </w:tr>
      <w:tr w:rsidR="0070056E" w:rsidRPr="0070056E" w:rsidTr="00F25DCC">
        <w:tc>
          <w:tcPr>
            <w:tcW w:w="1363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ind w:left="-5" w:right="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Диагностическое</w:t>
            </w:r>
          </w:p>
        </w:tc>
        <w:tc>
          <w:tcPr>
            <w:tcW w:w="2512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компетентности педагогов по проблеме исследования.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Диагностика школьных трудностей обучающихся.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538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спецкурса для педагогов.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индивидуальных карт медико-психолого-педагогической диагностики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Анкетирование, беседа, тестирование, наблюдение.</w:t>
            </w:r>
          </w:p>
        </w:tc>
        <w:tc>
          <w:tcPr>
            <w:tcW w:w="3241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образовательной ситуации в школе.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трудностей).</w:t>
            </w:r>
          </w:p>
          <w:p w:rsidR="0070056E" w:rsidRPr="0070056E" w:rsidRDefault="0070056E" w:rsidP="007005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дифференцированных групп учащихся</w:t>
            </w:r>
          </w:p>
        </w:tc>
      </w:tr>
      <w:tr w:rsidR="0070056E" w:rsidRPr="0070056E" w:rsidTr="00F25DCC">
        <w:tc>
          <w:tcPr>
            <w:tcW w:w="1363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ind w:left="-5" w:right="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Проектное</w:t>
            </w:r>
          </w:p>
        </w:tc>
        <w:tc>
          <w:tcPr>
            <w:tcW w:w="2512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2538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коррекции.</w:t>
            </w:r>
          </w:p>
        </w:tc>
        <w:tc>
          <w:tcPr>
            <w:tcW w:w="3241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 карты медико-психолого-педагогического сопровождения ребёнка с ОВЗ.</w:t>
            </w:r>
          </w:p>
        </w:tc>
      </w:tr>
      <w:tr w:rsidR="0070056E" w:rsidRPr="0070056E" w:rsidTr="00F25DCC">
        <w:tc>
          <w:tcPr>
            <w:tcW w:w="1363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ind w:left="-5" w:right="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Аналитическое</w:t>
            </w:r>
          </w:p>
        </w:tc>
        <w:tc>
          <w:tcPr>
            <w:tcW w:w="2512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Обсуждение возможных вариантов решения проблемы, построение прогнозов эффективности  программ коррекционной работы.</w:t>
            </w:r>
          </w:p>
        </w:tc>
        <w:tc>
          <w:tcPr>
            <w:tcW w:w="2538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Медико-психолого-педагогический консилиум.</w:t>
            </w:r>
          </w:p>
        </w:tc>
        <w:tc>
          <w:tcPr>
            <w:tcW w:w="3241" w:type="dxa"/>
            <w:shd w:val="clear" w:color="auto" w:fill="auto"/>
          </w:tcPr>
          <w:p w:rsidR="0070056E" w:rsidRPr="0070056E" w:rsidRDefault="0070056E" w:rsidP="0070056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5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заседаний медико-психолого-педагогического консилиума школы.</w:t>
            </w:r>
          </w:p>
        </w:tc>
      </w:tr>
    </w:tbl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  <w:b/>
          <w:caps/>
        </w:rPr>
      </w:pPr>
      <w:r w:rsidRPr="00E86593">
        <w:rPr>
          <w:rFonts w:ascii="Arial" w:eastAsia="Times New Roman" w:hAnsi="Arial" w:cs="Arial"/>
          <w:b/>
        </w:rPr>
        <w:t>Планируемые результаты работы: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 xml:space="preserve">Снижен уровень  тревожности </w:t>
      </w:r>
      <w:proofErr w:type="gramStart"/>
      <w:r w:rsidRPr="00E86593">
        <w:rPr>
          <w:rFonts w:ascii="Arial" w:eastAsia="Times New Roman" w:hAnsi="Arial" w:cs="Arial"/>
        </w:rPr>
        <w:t>обучающихся</w:t>
      </w:r>
      <w:proofErr w:type="gramEnd"/>
      <w:r w:rsidRPr="00E86593">
        <w:rPr>
          <w:rFonts w:ascii="Arial" w:eastAsia="Times New Roman" w:hAnsi="Arial" w:cs="Arial"/>
        </w:rPr>
        <w:t xml:space="preserve"> в образовательном процессе.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Повышение мотивации к обучению детей с ЗПР.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Повышение качества усвоения предметных программ.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Формируются социальные и коммуникативные компетенции.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 xml:space="preserve">Адаптация </w:t>
      </w:r>
      <w:proofErr w:type="gramStart"/>
      <w:r w:rsidRPr="00E86593">
        <w:rPr>
          <w:rFonts w:ascii="Arial" w:eastAsia="Times New Roman" w:hAnsi="Arial" w:cs="Arial"/>
        </w:rPr>
        <w:t>обучающихся</w:t>
      </w:r>
      <w:proofErr w:type="gramEnd"/>
      <w:r w:rsidRPr="00E86593">
        <w:rPr>
          <w:rFonts w:ascii="Arial" w:eastAsia="Times New Roman" w:hAnsi="Arial" w:cs="Arial"/>
        </w:rPr>
        <w:t xml:space="preserve"> в классном коллективе, вовлечение в общественную жизнь.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Повышение уровня самоорганизации и воспитанности.</w:t>
      </w:r>
    </w:p>
    <w:p w:rsidR="00E86593" w:rsidRPr="00E86593" w:rsidRDefault="00E86593" w:rsidP="00A02C98">
      <w:pPr>
        <w:numPr>
          <w:ilvl w:val="0"/>
          <w:numId w:val="9"/>
        </w:num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Рост достижений обучающихся.</w:t>
      </w:r>
    </w:p>
    <w:p w:rsidR="00E86593" w:rsidRDefault="00E86593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lastRenderedPageBreak/>
        <w:t>Приложение</w:t>
      </w:r>
      <w:r w:rsidR="00271EAC">
        <w:rPr>
          <w:rFonts w:ascii="Arial" w:eastAsia="Times New Roman" w:hAnsi="Arial" w:cs="Arial"/>
        </w:rPr>
        <w:t xml:space="preserve"> 1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>Индивидуальная программа  развития (ОВЗ)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>20__/20__ учебный год</w:t>
      </w:r>
    </w:p>
    <w:p w:rsidR="00271EAC" w:rsidRPr="00271EAC" w:rsidRDefault="00271EAC" w:rsidP="00271EAC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 xml:space="preserve">1. </w:t>
      </w:r>
      <w:r w:rsidRPr="00271EAC">
        <w:rPr>
          <w:rFonts w:ascii="Arial" w:eastAsia="Times New Roman" w:hAnsi="Arial" w:cs="Arial"/>
          <w:b/>
          <w:lang w:eastAsia="ru-RU"/>
        </w:rPr>
        <w:t>Общие сведения об ученике</w:t>
      </w:r>
    </w:p>
    <w:p w:rsidR="00271EAC" w:rsidRPr="00271EAC" w:rsidRDefault="00271EAC" w:rsidP="00271EA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ФИО учащегося 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Дата рождения 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>2. Сведения о семье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Мать (ФИО, образование, профессия):___________________________________________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Отец (ФИО, образование, профессия) 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Другие члены семьи 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 xml:space="preserve">2. Группа здоровья и  уровень развития: 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Здоровье: 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Социальное развитие: 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Физическое развитие: 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Психическое развитие 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Интеллектуальное  развитие: 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71EAC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 xml:space="preserve">3. Заключение  специалистов ПМПК: </w:t>
      </w:r>
      <w:r w:rsidRPr="00271EAC">
        <w:rPr>
          <w:rFonts w:ascii="Arial" w:eastAsia="Times New Roman" w:hAnsi="Arial" w:cs="Arial"/>
          <w:lang w:eastAsia="ru-RU"/>
        </w:rPr>
        <w:t>___________________________________________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 xml:space="preserve">4. Данные диагностик </w:t>
      </w:r>
      <w:r w:rsidRPr="00271EAC">
        <w:rPr>
          <w:rFonts w:ascii="Arial" w:eastAsia="Times New Roman" w:hAnsi="Arial" w:cs="Arial"/>
          <w:lang w:eastAsia="ru-RU"/>
        </w:rPr>
        <w:t>_______________________________________________</w:t>
      </w:r>
      <w:r w:rsidR="008A4644">
        <w:rPr>
          <w:rFonts w:ascii="Arial" w:eastAsia="Times New Roman" w:hAnsi="Arial" w:cs="Arial"/>
          <w:lang w:eastAsia="ru-RU"/>
        </w:rPr>
        <w:t>_______</w:t>
      </w:r>
      <w:r w:rsidRPr="00271EAC">
        <w:rPr>
          <w:rFonts w:ascii="Arial" w:eastAsia="Times New Roman" w:hAnsi="Arial" w:cs="Arial"/>
          <w:lang w:eastAsia="ru-RU"/>
        </w:rPr>
        <w:t>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</w:t>
      </w:r>
      <w:r w:rsidR="008A4644">
        <w:rPr>
          <w:rFonts w:ascii="Arial" w:eastAsia="Times New Roman" w:hAnsi="Arial" w:cs="Arial"/>
          <w:lang w:eastAsia="ru-RU"/>
        </w:rPr>
        <w:t>________</w:t>
      </w:r>
      <w:r w:rsidRPr="00271EAC">
        <w:rPr>
          <w:rFonts w:ascii="Arial" w:eastAsia="Times New Roman" w:hAnsi="Arial" w:cs="Arial"/>
          <w:lang w:eastAsia="ru-RU"/>
        </w:rPr>
        <w:t>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</w:t>
      </w:r>
      <w:r w:rsidR="008A4644">
        <w:rPr>
          <w:rFonts w:ascii="Arial" w:eastAsia="Times New Roman" w:hAnsi="Arial" w:cs="Arial"/>
          <w:lang w:eastAsia="ru-RU"/>
        </w:rPr>
        <w:t>_______</w:t>
      </w:r>
      <w:r w:rsidRPr="00271EAC">
        <w:rPr>
          <w:rFonts w:ascii="Arial" w:eastAsia="Times New Roman" w:hAnsi="Arial" w:cs="Arial"/>
          <w:lang w:eastAsia="ru-RU"/>
        </w:rPr>
        <w:t>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</w:t>
      </w:r>
      <w:r w:rsidR="008A4644">
        <w:rPr>
          <w:rFonts w:ascii="Arial" w:eastAsia="Times New Roman" w:hAnsi="Arial" w:cs="Arial"/>
          <w:lang w:eastAsia="ru-RU"/>
        </w:rPr>
        <w:t>_______</w:t>
      </w:r>
      <w:r w:rsidRPr="00271EAC">
        <w:rPr>
          <w:rFonts w:ascii="Arial" w:eastAsia="Times New Roman" w:hAnsi="Arial" w:cs="Arial"/>
          <w:lang w:eastAsia="ru-RU"/>
        </w:rPr>
        <w:t>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 xml:space="preserve">5. Индивидуальная программа развития 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 xml:space="preserve">1) </w:t>
      </w:r>
      <w:r>
        <w:rPr>
          <w:rFonts w:ascii="Arial" w:eastAsia="Times New Roman" w:hAnsi="Arial" w:cs="Arial"/>
          <w:lang w:eastAsia="ru-RU"/>
        </w:rPr>
        <w:t xml:space="preserve">Диагностическая программа </w:t>
      </w:r>
      <w:r w:rsidRPr="00271EAC">
        <w:rPr>
          <w:rFonts w:ascii="Arial" w:eastAsia="Times New Roman" w:hAnsi="Arial" w:cs="Arial"/>
          <w:lang w:eastAsia="ru-RU"/>
        </w:rPr>
        <w:t xml:space="preserve"> психолого-педагогического и медико-социального сопровождения (</w:t>
      </w:r>
      <w:r w:rsidRPr="00271EAC">
        <w:rPr>
          <w:rFonts w:ascii="Arial" w:eastAsia="Times New Roman" w:hAnsi="Arial" w:cs="Arial"/>
          <w:i/>
          <w:lang w:eastAsia="ru-RU"/>
        </w:rPr>
        <w:t>психологическое сопровождение, логопедическое сопровождение, педагогическое сопровождение, социально-правовое сопровождение, лечебно-оздоровительное, а также воспитательное сопровождение</w:t>
      </w:r>
      <w:r w:rsidRPr="00271EAC">
        <w:rPr>
          <w:rFonts w:ascii="Arial" w:eastAsia="Times New Roman" w:hAnsi="Arial" w:cs="Arial"/>
          <w:lang w:eastAsia="ru-RU"/>
        </w:rPr>
        <w:t>):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2) Программа адаптационная  (</w:t>
      </w:r>
      <w:r w:rsidRPr="00271EAC">
        <w:rPr>
          <w:rFonts w:ascii="Arial" w:eastAsia="Times New Roman" w:hAnsi="Arial" w:cs="Arial"/>
          <w:i/>
          <w:lang w:eastAsia="ru-RU"/>
        </w:rPr>
        <w:t>вновь прибывшим детям</w:t>
      </w:r>
      <w:r w:rsidRPr="00271EAC">
        <w:rPr>
          <w:rFonts w:ascii="Arial" w:eastAsia="Times New Roman" w:hAnsi="Arial" w:cs="Arial"/>
          <w:lang w:eastAsia="ru-RU"/>
        </w:rPr>
        <w:t>):</w:t>
      </w:r>
    </w:p>
    <w:p w:rsidR="00271EAC" w:rsidRPr="00271EAC" w:rsidRDefault="00271EAC" w:rsidP="00271EAC">
      <w:pPr>
        <w:spacing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ru-RU"/>
        </w:rPr>
        <w:t>_______________________________</w:t>
      </w:r>
      <w:r w:rsidRPr="00271EAC">
        <w:rPr>
          <w:rFonts w:ascii="Arial" w:eastAsia="Times New Roman" w:hAnsi="Arial" w:cs="Arial"/>
          <w:lang w:eastAsia="ru-RU"/>
        </w:rPr>
        <w:t xml:space="preserve">_ </w:t>
      </w:r>
    </w:p>
    <w:p w:rsid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3) Консультационная</w:t>
      </w:r>
    </w:p>
    <w:p w:rsid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4</w:t>
      </w:r>
      <w:r w:rsidRPr="00271EAC">
        <w:rPr>
          <w:rFonts w:ascii="Arial" w:eastAsia="Times New Roman" w:hAnsi="Arial" w:cs="Arial"/>
          <w:lang w:eastAsia="ru-RU"/>
        </w:rPr>
        <w:t>) Программа  информационно-просветительская:</w:t>
      </w:r>
    </w:p>
    <w:p w:rsidR="00271EAC" w:rsidRPr="00271EAC" w:rsidRDefault="00271EAC" w:rsidP="00271EA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71EAC" w:rsidRPr="00271EAC" w:rsidRDefault="00271EAC" w:rsidP="00271EAC">
      <w:pPr>
        <w:spacing w:after="0"/>
        <w:jc w:val="center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5</w:t>
      </w:r>
      <w:r w:rsidRPr="00271EAC">
        <w:rPr>
          <w:rFonts w:ascii="Arial" w:eastAsia="Times New Roman" w:hAnsi="Arial" w:cs="Arial"/>
          <w:lang w:eastAsia="ru-RU"/>
        </w:rPr>
        <w:t>) Программа  коррекционно-развивающая:</w:t>
      </w:r>
    </w:p>
    <w:p w:rsidR="00271EAC" w:rsidRDefault="00271EAC" w:rsidP="00271EA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EAC" w:rsidRPr="00271EAC" w:rsidRDefault="00271EAC" w:rsidP="00271EA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271EAC" w:rsidRPr="00271EAC" w:rsidRDefault="00271EAC" w:rsidP="00271EA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>6. Характеристика динамики развития</w:t>
      </w:r>
      <w:r w:rsidRPr="00271EAC">
        <w:rPr>
          <w:rFonts w:ascii="Arial" w:eastAsia="Times New Roman" w:hAnsi="Arial" w:cs="Arial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EAC" w:rsidRDefault="00271EAC" w:rsidP="00A02C98">
      <w:pPr>
        <w:spacing w:beforeLines="26" w:after="0" w:line="240" w:lineRule="auto"/>
        <w:rPr>
          <w:rFonts w:ascii="Arial" w:eastAsia="Times New Roman" w:hAnsi="Arial" w:cs="Arial"/>
          <w:b/>
        </w:rPr>
      </w:pPr>
    </w:p>
    <w:p w:rsidR="00271EAC" w:rsidRDefault="00271EAC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</w:rPr>
      </w:pPr>
    </w:p>
    <w:p w:rsidR="00271EAC" w:rsidRPr="00271EAC" w:rsidRDefault="00271EAC" w:rsidP="00271EAC">
      <w:pPr>
        <w:spacing w:after="0" w:line="240" w:lineRule="auto"/>
        <w:jc w:val="right"/>
        <w:rPr>
          <w:rFonts w:ascii="Arial" w:eastAsia="Times New Roman" w:hAnsi="Arial" w:cs="Arial"/>
          <w:iCs/>
          <w:lang w:eastAsia="ru-RU"/>
        </w:rPr>
      </w:pPr>
      <w:r w:rsidRPr="00271EAC">
        <w:rPr>
          <w:rFonts w:ascii="Arial" w:eastAsia="Times New Roman" w:hAnsi="Arial" w:cs="Arial"/>
          <w:iCs/>
          <w:lang w:eastAsia="ru-RU"/>
        </w:rPr>
        <w:t xml:space="preserve">Приложение 2 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ru-RU"/>
        </w:rPr>
      </w:pPr>
      <w:r w:rsidRPr="00271EAC">
        <w:rPr>
          <w:rFonts w:ascii="Arial" w:eastAsia="Times New Roman" w:hAnsi="Arial" w:cs="Arial"/>
          <w:b/>
          <w:iCs/>
          <w:lang w:eastAsia="ru-RU"/>
        </w:rPr>
        <w:t>Психологическое</w:t>
      </w:r>
      <w:r w:rsidRPr="00271EAC">
        <w:rPr>
          <w:rFonts w:ascii="Arial" w:eastAsia="Times New Roman" w:hAnsi="Arial" w:cs="Arial"/>
          <w:b/>
          <w:i/>
          <w:iCs/>
          <w:lang w:eastAsia="ru-RU"/>
        </w:rPr>
        <w:t xml:space="preserve"> </w:t>
      </w:r>
      <w:r w:rsidRPr="00271EAC">
        <w:rPr>
          <w:rFonts w:ascii="Arial" w:eastAsia="Times New Roman" w:hAnsi="Arial" w:cs="Arial"/>
          <w:b/>
          <w:iCs/>
          <w:lang w:eastAsia="ru-RU"/>
        </w:rPr>
        <w:t>представление для отслеживания динамики развития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ученика (</w:t>
      </w:r>
      <w:proofErr w:type="spellStart"/>
      <w:r w:rsidRPr="00271EAC">
        <w:rPr>
          <w:rFonts w:ascii="Arial" w:eastAsia="Times New Roman" w:hAnsi="Arial" w:cs="Arial"/>
          <w:lang w:eastAsia="ru-RU"/>
        </w:rPr>
        <w:t>цы</w:t>
      </w:r>
      <w:proofErr w:type="spellEnd"/>
      <w:r w:rsidRPr="00271EAC">
        <w:rPr>
          <w:rFonts w:ascii="Arial" w:eastAsia="Times New Roman" w:hAnsi="Arial" w:cs="Arial"/>
          <w:lang w:eastAsia="ru-RU"/>
        </w:rPr>
        <w:t xml:space="preserve">) ___ </w:t>
      </w:r>
      <w:proofErr w:type="spellStart"/>
      <w:r w:rsidRPr="00271EAC">
        <w:rPr>
          <w:rFonts w:ascii="Arial" w:eastAsia="Times New Roman" w:hAnsi="Arial" w:cs="Arial"/>
          <w:lang w:eastAsia="ru-RU"/>
        </w:rPr>
        <w:t>к</w:t>
      </w:r>
      <w:bookmarkStart w:id="0" w:name="_GoBack"/>
      <w:bookmarkEnd w:id="0"/>
      <w:r w:rsidRPr="00271EAC">
        <w:rPr>
          <w:rFonts w:ascii="Arial" w:eastAsia="Times New Roman" w:hAnsi="Arial" w:cs="Arial"/>
          <w:lang w:eastAsia="ru-RU"/>
        </w:rPr>
        <w:t>л</w:t>
      </w:r>
      <w:proofErr w:type="spellEnd"/>
      <w:r w:rsidRPr="00271EAC">
        <w:rPr>
          <w:rFonts w:ascii="Arial" w:eastAsia="Times New Roman" w:hAnsi="Arial" w:cs="Arial"/>
          <w:lang w:eastAsia="ru-RU"/>
        </w:rPr>
        <w:t>, ТМКОУ «</w:t>
      </w:r>
      <w:r w:rsidR="00A02C98">
        <w:rPr>
          <w:rFonts w:ascii="Arial" w:eastAsia="Times New Roman" w:hAnsi="Arial" w:cs="Arial"/>
          <w:lang w:eastAsia="ru-RU"/>
        </w:rPr>
        <w:t>Хантайская основная школа №10</w:t>
      </w:r>
      <w:r w:rsidRPr="00271EAC">
        <w:rPr>
          <w:rFonts w:ascii="Arial" w:eastAsia="Times New Roman" w:hAnsi="Arial" w:cs="Arial"/>
          <w:lang w:eastAsia="ru-RU"/>
        </w:rPr>
        <w:t>»</w:t>
      </w:r>
    </w:p>
    <w:p w:rsid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445"/>
        <w:gridCol w:w="1510"/>
        <w:gridCol w:w="1417"/>
        <w:gridCol w:w="1558"/>
      </w:tblGrid>
      <w:tr w:rsidR="00271EAC" w:rsidRPr="00271EAC" w:rsidTr="008A4644">
        <w:trPr>
          <w:cantSplit/>
        </w:trPr>
        <w:tc>
          <w:tcPr>
            <w:tcW w:w="564" w:type="pct"/>
            <w:vMerge w:val="restar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  <w:vMerge w:val="restar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2228" w:type="pct"/>
            <w:gridSpan w:val="3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 - ___________ уч. год</w:t>
            </w:r>
          </w:p>
        </w:tc>
      </w:tr>
      <w:tr w:rsidR="00271EAC" w:rsidRPr="00271EAC" w:rsidTr="008A4644">
        <w:trPr>
          <w:cantSplit/>
        </w:trPr>
        <w:tc>
          <w:tcPr>
            <w:tcW w:w="564" w:type="pct"/>
            <w:vMerge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  <w:vMerge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704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середина </w:t>
            </w: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774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конец </w:t>
            </w: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</w:tc>
      </w:tr>
      <w:tr w:rsidR="00271EAC" w:rsidRPr="00271EAC" w:rsidTr="008A4644">
        <w:trPr>
          <w:cantSplit/>
          <w:trHeight w:val="583"/>
        </w:trPr>
        <w:tc>
          <w:tcPr>
            <w:tcW w:w="564" w:type="pct"/>
            <w:vMerge w:val="restart"/>
            <w:textDirection w:val="btLr"/>
            <w:vAlign w:val="cente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Индивидуально-типологические особенности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свойства нервной системы (сила, уравновешенность, подвижность)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1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темперамента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38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канал восприятия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61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темп деятельности, работоспособность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601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развитие моторной сферы и пространственной ориентации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720"/>
        </w:trPr>
        <w:tc>
          <w:tcPr>
            <w:tcW w:w="564" w:type="pct"/>
            <w:vMerge w:val="restart"/>
            <w:textDirection w:val="btLr"/>
            <w:vAlign w:val="cente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Когнитивная сфера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внимание (продуктивность, переключение, устойчивость)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699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память (зрительная, слуховая, опосредованная)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3"/>
        </w:trPr>
        <w:tc>
          <w:tcPr>
            <w:tcW w:w="564" w:type="pct"/>
            <w:vMerge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мышление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435"/>
        </w:trPr>
        <w:tc>
          <w:tcPr>
            <w:tcW w:w="564" w:type="pct"/>
            <w:vMerge w:val="restar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Мотивац</w:t>
            </w:r>
            <w:proofErr w:type="spellEnd"/>
          </w:p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ионно-потребительская сфера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тип мотивации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62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мотивация достижения успехов и неудач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510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интересы, увлечения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890"/>
        </w:trPr>
        <w:tc>
          <w:tcPr>
            <w:tcW w:w="564" w:type="pct"/>
            <w:vMerge w:val="restar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 Эмоционально-волевая сфера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эмоциональная устойчивость, неустойчивость, тревожность, раздражительность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894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волевые качества (инициативность, самостоятельность, настойчивость, решительность)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894"/>
        </w:trPr>
        <w:tc>
          <w:tcPr>
            <w:tcW w:w="564" w:type="pc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 Самосознание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самооценка, </w:t>
            </w:r>
          </w:p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уровень притязаний, </w:t>
            </w:r>
          </w:p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половая идентичность</w:t>
            </w:r>
          </w:p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1383"/>
        </w:trPr>
        <w:tc>
          <w:tcPr>
            <w:tcW w:w="564" w:type="pc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6. </w:t>
            </w:r>
            <w:proofErr w:type="spellStart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Характероло</w:t>
            </w:r>
            <w:proofErr w:type="spellEnd"/>
          </w:p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гические</w:t>
            </w:r>
            <w:proofErr w:type="spellEnd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особенности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акцентированные черты характера, агрессивность, ценностные ориентировки, </w:t>
            </w:r>
            <w:proofErr w:type="spellStart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сформированность</w:t>
            </w:r>
            <w:proofErr w:type="spellEnd"/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регуляторных функций (произвольность, самоконтроль)</w:t>
            </w:r>
          </w:p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491"/>
        </w:trPr>
        <w:tc>
          <w:tcPr>
            <w:tcW w:w="564" w:type="pct"/>
            <w:vMerge w:val="restar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 Поведение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активность - пассивность, общение - уклонение от общения, организованность - хаотичность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02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поведение в психологически значимых ситуациях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522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поведение по отношению к воспитательным средствам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3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поведение в основной деятельности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3"/>
        </w:trPr>
        <w:tc>
          <w:tcPr>
            <w:tcW w:w="564" w:type="pct"/>
            <w:vMerge w:val="restart"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 Общение</w:t>
            </w: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общения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3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особенности межличностного взаимодействия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8A4644">
        <w:trPr>
          <w:cantSplit/>
          <w:trHeight w:val="343"/>
        </w:trPr>
        <w:tc>
          <w:tcPr>
            <w:tcW w:w="564" w:type="pct"/>
            <w:vMerge/>
            <w:textDirection w:val="btLr"/>
          </w:tcPr>
          <w:p w:rsidR="00271EAC" w:rsidRPr="008A4644" w:rsidRDefault="00271EAC" w:rsidP="00271EA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коммуникативные и организаторские способности</w:t>
            </w:r>
          </w:p>
        </w:tc>
        <w:tc>
          <w:tcPr>
            <w:tcW w:w="750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71EAC" w:rsidRPr="00271EAC" w:rsidRDefault="00271EAC" w:rsidP="00271EAC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3-5 </w:t>
      </w:r>
      <w:proofErr w:type="gramStart"/>
      <w:r w:rsidRPr="00271EA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колонках</w:t>
      </w:r>
      <w:proofErr w:type="gramEnd"/>
      <w:r w:rsidRPr="00271E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вид динамики: положительная динамика, отсутствие динамики, отрицательная динамика</w:t>
      </w:r>
    </w:p>
    <w:p w:rsidR="00271EAC" w:rsidRDefault="00271EAC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</w:rPr>
      </w:pPr>
    </w:p>
    <w:p w:rsidR="00271EAC" w:rsidRPr="00271EAC" w:rsidRDefault="00271EAC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  <w:r w:rsidRPr="00271EAC">
        <w:rPr>
          <w:rFonts w:ascii="Arial" w:eastAsia="Times New Roman" w:hAnsi="Arial" w:cs="Arial"/>
        </w:rPr>
        <w:t xml:space="preserve">Приложение 3 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71EAC">
        <w:rPr>
          <w:rFonts w:ascii="Arial" w:eastAsia="Times New Roman" w:hAnsi="Arial" w:cs="Arial"/>
          <w:b/>
          <w:lang w:eastAsia="ru-RU"/>
        </w:rPr>
        <w:t>Карта динамики  речевого развития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ученика (</w:t>
      </w:r>
      <w:proofErr w:type="spellStart"/>
      <w:r w:rsidRPr="00271EAC">
        <w:rPr>
          <w:rFonts w:ascii="Arial" w:eastAsia="Times New Roman" w:hAnsi="Arial" w:cs="Arial"/>
          <w:lang w:eastAsia="ru-RU"/>
        </w:rPr>
        <w:t>цы</w:t>
      </w:r>
      <w:proofErr w:type="spellEnd"/>
      <w:r w:rsidRPr="00271EAC">
        <w:rPr>
          <w:rFonts w:ascii="Arial" w:eastAsia="Times New Roman" w:hAnsi="Arial" w:cs="Arial"/>
          <w:lang w:eastAsia="ru-RU"/>
        </w:rPr>
        <w:t xml:space="preserve">) ___ </w:t>
      </w:r>
      <w:proofErr w:type="spellStart"/>
      <w:r w:rsidRPr="00271EAC">
        <w:rPr>
          <w:rFonts w:ascii="Arial" w:eastAsia="Times New Roman" w:hAnsi="Arial" w:cs="Arial"/>
          <w:lang w:eastAsia="ru-RU"/>
        </w:rPr>
        <w:t>кл</w:t>
      </w:r>
      <w:proofErr w:type="spellEnd"/>
      <w:r w:rsidRPr="00271EAC">
        <w:rPr>
          <w:rFonts w:ascii="Arial" w:eastAsia="Times New Roman" w:hAnsi="Arial" w:cs="Arial"/>
          <w:lang w:eastAsia="ru-RU"/>
        </w:rPr>
        <w:t>, ТМКОУ «</w:t>
      </w:r>
      <w:r w:rsidR="00A02C98">
        <w:rPr>
          <w:rFonts w:ascii="Arial" w:eastAsia="Times New Roman" w:hAnsi="Arial" w:cs="Arial"/>
          <w:lang w:eastAsia="ru-RU"/>
        </w:rPr>
        <w:t>Хантайская основная школа №10</w:t>
      </w:r>
      <w:r w:rsidRPr="00271EAC">
        <w:rPr>
          <w:rFonts w:ascii="Arial" w:eastAsia="Times New Roman" w:hAnsi="Arial" w:cs="Arial"/>
          <w:lang w:eastAsia="ru-RU"/>
        </w:rPr>
        <w:t>»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______________________________________________________________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271EAC">
        <w:rPr>
          <w:rFonts w:ascii="Arial" w:eastAsia="Times New Roman" w:hAnsi="Arial" w:cs="Arial"/>
          <w:lang w:eastAsia="ru-RU"/>
        </w:rPr>
        <w:t>за ________ - _________ уч. год</w:t>
      </w:r>
    </w:p>
    <w:p w:rsidR="00271EAC" w:rsidRPr="00271EAC" w:rsidRDefault="00271EAC" w:rsidP="00271EA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6"/>
        <w:gridCol w:w="2991"/>
        <w:gridCol w:w="1134"/>
        <w:gridCol w:w="1151"/>
        <w:gridCol w:w="1033"/>
      </w:tblGrid>
      <w:tr w:rsidR="00271EAC" w:rsidRPr="00271EAC" w:rsidTr="00271EAC">
        <w:tc>
          <w:tcPr>
            <w:tcW w:w="1678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Направления диагностики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Виды нарушений (выявленные при диагностике)</w:t>
            </w:r>
          </w:p>
        </w:tc>
        <w:tc>
          <w:tcPr>
            <w:tcW w:w="597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года</w:t>
            </w:r>
          </w:p>
        </w:tc>
        <w:tc>
          <w:tcPr>
            <w:tcW w:w="606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середина года</w:t>
            </w:r>
          </w:p>
        </w:tc>
        <w:tc>
          <w:tcPr>
            <w:tcW w:w="544" w:type="pct"/>
            <w:vAlign w:val="center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конец года</w:t>
            </w:r>
          </w:p>
        </w:tc>
      </w:tr>
      <w:tr w:rsidR="00271EAC" w:rsidRPr="00271EAC" w:rsidTr="00271EAC">
        <w:tc>
          <w:tcPr>
            <w:tcW w:w="1678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271EAC" w:rsidRPr="00271EAC" w:rsidTr="00271EAC">
        <w:trPr>
          <w:trHeight w:val="664"/>
        </w:trPr>
        <w:tc>
          <w:tcPr>
            <w:tcW w:w="167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Речь устная:</w:t>
            </w:r>
          </w:p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звукопроизношение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trHeight w:val="406"/>
        </w:trPr>
        <w:tc>
          <w:tcPr>
            <w:tcW w:w="1678" w:type="pct"/>
          </w:tcPr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фонематический слух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trHeight w:val="346"/>
        </w:trPr>
        <w:tc>
          <w:tcPr>
            <w:tcW w:w="1678" w:type="pct"/>
          </w:tcPr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слоговая структура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trHeight w:val="342"/>
        </w:trPr>
        <w:tc>
          <w:tcPr>
            <w:tcW w:w="1678" w:type="pct"/>
          </w:tcPr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лексическая сторона речи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trHeight w:val="338"/>
        </w:trPr>
        <w:tc>
          <w:tcPr>
            <w:tcW w:w="1678" w:type="pct"/>
          </w:tcPr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грамматический строй речи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trHeight w:val="349"/>
        </w:trPr>
        <w:tc>
          <w:tcPr>
            <w:tcW w:w="1678" w:type="pct"/>
          </w:tcPr>
          <w:p w:rsidR="00271EAC" w:rsidRPr="008A4644" w:rsidRDefault="00271EAC" w:rsidP="00271EA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связная речь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cantSplit/>
          <w:trHeight w:val="1241"/>
        </w:trPr>
        <w:tc>
          <w:tcPr>
            <w:tcW w:w="1678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 </w:t>
            </w:r>
            <w:r w:rsidRPr="008A4644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Речь письменная (выявление нарушений письма: характер специфических ошибок, степень выраженности)</w:t>
            </w:r>
          </w:p>
        </w:tc>
        <w:tc>
          <w:tcPr>
            <w:tcW w:w="1575" w:type="pct"/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71EAC" w:rsidRPr="00271EAC" w:rsidTr="00271EAC">
        <w:trPr>
          <w:cantSplit/>
          <w:trHeight w:val="520"/>
        </w:trPr>
        <w:tc>
          <w:tcPr>
            <w:tcW w:w="1678" w:type="pct"/>
            <w:tcBorders>
              <w:bottom w:val="single" w:sz="6" w:space="0" w:color="auto"/>
            </w:tcBorders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Чтение</w:t>
            </w:r>
          </w:p>
          <w:p w:rsidR="00271EAC" w:rsidRPr="008A4644" w:rsidRDefault="00271EAC" w:rsidP="00271EAC">
            <w:pPr>
              <w:tabs>
                <w:tab w:val="num" w:pos="426"/>
              </w:tabs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75" w:type="pct"/>
            <w:tcBorders>
              <w:bottom w:val="single" w:sz="6" w:space="0" w:color="auto"/>
            </w:tcBorders>
          </w:tcPr>
          <w:p w:rsidR="00271EAC" w:rsidRPr="008A4644" w:rsidRDefault="00271EAC" w:rsidP="00271E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7" w:type="pct"/>
            <w:tcBorders>
              <w:bottom w:val="single" w:sz="6" w:space="0" w:color="auto"/>
            </w:tcBorders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06" w:type="pct"/>
            <w:tcBorders>
              <w:bottom w:val="single" w:sz="6" w:space="0" w:color="auto"/>
            </w:tcBorders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bottom w:val="single" w:sz="6" w:space="0" w:color="auto"/>
            </w:tcBorders>
          </w:tcPr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71EAC" w:rsidRPr="008A4644" w:rsidRDefault="00271EAC" w:rsidP="00271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71EAC" w:rsidRPr="00271EAC" w:rsidRDefault="00271EAC" w:rsidP="00271EAC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EA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логопедом ОУ, в 3-5 колонках указывается вид динамики: положительная динамика, отсутствие динамики, отрицательная динамика</w:t>
      </w:r>
    </w:p>
    <w:p w:rsidR="00271EAC" w:rsidRDefault="00271EAC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A02C98" w:rsidRPr="00271EAC" w:rsidRDefault="00A02C98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271EAC" w:rsidRPr="008A4644" w:rsidRDefault="008A4644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  <w:r w:rsidRPr="008A4644">
        <w:rPr>
          <w:rFonts w:ascii="Arial" w:eastAsia="Times New Roman" w:hAnsi="Arial" w:cs="Arial"/>
        </w:rPr>
        <w:t xml:space="preserve">Приложение 4 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  <w:caps/>
        </w:rPr>
      </w:pPr>
      <w:r w:rsidRPr="00E86593">
        <w:rPr>
          <w:rFonts w:ascii="Arial" w:eastAsia="Times New Roman" w:hAnsi="Arial" w:cs="Arial"/>
          <w:b/>
        </w:rPr>
        <w:t>Приложение к календарно-тематическому плану учителя - предметника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предмет _____________</w:t>
      </w:r>
    </w:p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Педагог _____________________________                    Класс _________________                          Учащийся_______________________________</w:t>
      </w:r>
    </w:p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</w:rPr>
      </w:pPr>
    </w:p>
    <w:tbl>
      <w:tblPr>
        <w:tblW w:w="106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539"/>
        <w:gridCol w:w="1701"/>
        <w:gridCol w:w="850"/>
        <w:gridCol w:w="1560"/>
        <w:gridCol w:w="1701"/>
        <w:gridCol w:w="1417"/>
        <w:gridCol w:w="1134"/>
        <w:gridCol w:w="993"/>
      </w:tblGrid>
      <w:tr w:rsidR="00E86593" w:rsidRPr="00E86593" w:rsidTr="00E86593">
        <w:tc>
          <w:tcPr>
            <w:tcW w:w="738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урока дата</w:t>
            </w:r>
          </w:p>
        </w:tc>
        <w:tc>
          <w:tcPr>
            <w:tcW w:w="539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Корректируемые и развиваемые умения и навыки</w:t>
            </w:r>
          </w:p>
        </w:tc>
        <w:tc>
          <w:tcPr>
            <w:tcW w:w="850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Методы</w:t>
            </w:r>
          </w:p>
        </w:tc>
        <w:tc>
          <w:tcPr>
            <w:tcW w:w="1560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Формы (индивидуальные, групповые)</w:t>
            </w:r>
          </w:p>
        </w:tc>
        <w:tc>
          <w:tcPr>
            <w:tcW w:w="1701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Самостоятельная работа учащихся</w:t>
            </w:r>
          </w:p>
        </w:tc>
        <w:tc>
          <w:tcPr>
            <w:tcW w:w="1417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дидактический материал</w:t>
            </w:r>
          </w:p>
        </w:tc>
        <w:tc>
          <w:tcPr>
            <w:tcW w:w="1134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результата</w:t>
            </w:r>
          </w:p>
        </w:tc>
        <w:tc>
          <w:tcPr>
            <w:tcW w:w="993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Необходимая коррекция</w:t>
            </w:r>
          </w:p>
        </w:tc>
      </w:tr>
      <w:tr w:rsidR="00E86593" w:rsidRPr="00E86593" w:rsidTr="00E86593">
        <w:tc>
          <w:tcPr>
            <w:tcW w:w="738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6593" w:rsidRDefault="00E86593" w:rsidP="00E86593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A4644" w:rsidRPr="008A4644" w:rsidRDefault="008A4644" w:rsidP="008A4644">
      <w:pPr>
        <w:spacing w:line="240" w:lineRule="auto"/>
        <w:jc w:val="right"/>
        <w:rPr>
          <w:rFonts w:ascii="Arial" w:eastAsia="Times New Roman" w:hAnsi="Arial" w:cs="Arial"/>
        </w:rPr>
      </w:pPr>
      <w:r w:rsidRPr="008A4644">
        <w:rPr>
          <w:rFonts w:ascii="Arial" w:eastAsia="Times New Roman" w:hAnsi="Arial" w:cs="Arial"/>
        </w:rPr>
        <w:t>Приложение 5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</w:rPr>
      </w:pPr>
      <w:r w:rsidRPr="00E86593">
        <w:rPr>
          <w:rFonts w:ascii="Arial" w:eastAsia="Times New Roman" w:hAnsi="Arial" w:cs="Arial"/>
          <w:b/>
        </w:rPr>
        <w:t>Образовательный мониторинг</w:t>
      </w:r>
    </w:p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Ф.И.О. учащегося _____________________________класс __________ предмет___________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5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8"/>
        <w:gridCol w:w="936"/>
        <w:gridCol w:w="1593"/>
        <w:gridCol w:w="2200"/>
        <w:gridCol w:w="1024"/>
        <w:gridCol w:w="2200"/>
      </w:tblGrid>
      <w:tr w:rsidR="00E86593" w:rsidRPr="00E86593" w:rsidTr="00E86593">
        <w:tc>
          <w:tcPr>
            <w:tcW w:w="1627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Входной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Промежуточный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Сравнительный анализ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Итоговый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Сравнительный анализ</w:t>
            </w:r>
          </w:p>
        </w:tc>
      </w:tr>
      <w:tr w:rsidR="00E86593" w:rsidRPr="00E86593" w:rsidTr="00E86593">
        <w:tc>
          <w:tcPr>
            <w:tcW w:w="1627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6593" w:rsidRPr="00E86593" w:rsidTr="00E86593">
        <w:trPr>
          <w:trHeight w:val="539"/>
        </w:trPr>
        <w:tc>
          <w:tcPr>
            <w:tcW w:w="1627" w:type="dxa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Необходимая коррекция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86593" w:rsidRDefault="00E86593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A4644" w:rsidRDefault="008A4644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</w:p>
    <w:p w:rsidR="008A4644" w:rsidRPr="008A4644" w:rsidRDefault="008A4644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  <w:r w:rsidRPr="008A4644">
        <w:rPr>
          <w:rFonts w:ascii="Arial" w:eastAsia="Times New Roman" w:hAnsi="Arial" w:cs="Arial"/>
        </w:rPr>
        <w:t>Приложение 6</w:t>
      </w:r>
    </w:p>
    <w:p w:rsidR="00E86593" w:rsidRPr="00E86593" w:rsidRDefault="00E86593" w:rsidP="00E86593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E86593">
        <w:rPr>
          <w:rFonts w:ascii="Arial" w:eastAsia="Times New Roman" w:hAnsi="Arial" w:cs="Arial"/>
          <w:b/>
        </w:rPr>
        <w:t>Педагогическое наблюдение</w:t>
      </w:r>
    </w:p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>Педагог _____________________________ Класс _________________    Учащийся_______________________________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Arial" w:eastAsia="Times New Roman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639"/>
        <w:gridCol w:w="1145"/>
        <w:gridCol w:w="1145"/>
        <w:gridCol w:w="1199"/>
        <w:gridCol w:w="1294"/>
        <w:gridCol w:w="868"/>
        <w:gridCol w:w="927"/>
      </w:tblGrid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ind w:left="83" w:hanging="8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Наблюдения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Сформированность</w:t>
            </w:r>
            <w:proofErr w:type="spellEnd"/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предметных навыков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Способность понять и принять инструкцию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Способность работать по образцу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Способность планировать свою деятельность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Умение делать выводы и анализировать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Умение работать в группе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Владение</w:t>
            </w: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устной </w:t>
            </w: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речью</w:t>
            </w: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Входной мониторинг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Направление коррекции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Промежуточный мониторинг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Направления коррекции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Итоговый мониторинг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Анализ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6593" w:rsidRPr="00E86593" w:rsidTr="00271EAC"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Рекомендации на </w:t>
            </w:r>
            <w:proofErr w:type="spellStart"/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_________уч.г</w:t>
            </w:r>
            <w:proofErr w:type="spellEnd"/>
            <w:r w:rsidRPr="008A464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86593" w:rsidRPr="008A4644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86593" w:rsidRDefault="00E86593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02C98" w:rsidRDefault="00A02C98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02C98" w:rsidRDefault="00A02C98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02C98" w:rsidRDefault="00A02C98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02C98" w:rsidRDefault="00A02C98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02C98" w:rsidRDefault="00A02C98" w:rsidP="00A02C98">
      <w:pPr>
        <w:spacing w:beforeLines="26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A4644" w:rsidRPr="008A4644" w:rsidRDefault="008A4644" w:rsidP="00A02C98">
      <w:pPr>
        <w:spacing w:beforeLines="26" w:after="0" w:line="240" w:lineRule="auto"/>
        <w:jc w:val="right"/>
        <w:rPr>
          <w:rFonts w:ascii="Arial" w:eastAsia="Times New Roman" w:hAnsi="Arial" w:cs="Arial"/>
        </w:rPr>
      </w:pPr>
      <w:r w:rsidRPr="008A4644">
        <w:rPr>
          <w:rFonts w:ascii="Arial" w:eastAsia="Times New Roman" w:hAnsi="Arial" w:cs="Arial"/>
        </w:rPr>
        <w:t>Приложение 7</w:t>
      </w:r>
    </w:p>
    <w:p w:rsidR="00E86593" w:rsidRPr="00E86593" w:rsidRDefault="00E86593" w:rsidP="00E8659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86593">
        <w:rPr>
          <w:rFonts w:ascii="Arial" w:eastAsia="Times New Roman" w:hAnsi="Arial" w:cs="Arial"/>
          <w:b/>
        </w:rPr>
        <w:t>Индивидуальный план воспитательной работы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Arial" w:eastAsia="Times New Roman" w:hAnsi="Arial" w:cs="Arial"/>
          <w:b/>
        </w:rPr>
      </w:pPr>
      <w:r w:rsidRPr="00E86593">
        <w:rPr>
          <w:rFonts w:ascii="Arial" w:eastAsia="Times New Roman" w:hAnsi="Arial" w:cs="Arial"/>
          <w:b/>
        </w:rPr>
        <w:t>классного руководителя</w:t>
      </w:r>
    </w:p>
    <w:p w:rsidR="00E86593" w:rsidRPr="00E86593" w:rsidRDefault="00E86593" w:rsidP="00A02C98">
      <w:pPr>
        <w:spacing w:beforeLines="26" w:after="0" w:line="240" w:lineRule="auto"/>
        <w:rPr>
          <w:rFonts w:ascii="Arial" w:eastAsia="Times New Roman" w:hAnsi="Arial" w:cs="Arial"/>
        </w:rPr>
      </w:pPr>
      <w:r w:rsidRPr="00E86593">
        <w:rPr>
          <w:rFonts w:ascii="Arial" w:eastAsia="Times New Roman" w:hAnsi="Arial" w:cs="Arial"/>
        </w:rPr>
        <w:t xml:space="preserve">Ф.И.О. учащегося ____________________________________________________ класс </w:t>
      </w:r>
      <w:r>
        <w:rPr>
          <w:rFonts w:ascii="Arial" w:eastAsia="Times New Roman" w:hAnsi="Arial" w:cs="Arial"/>
        </w:rPr>
        <w:t>Классный руководитель</w:t>
      </w:r>
      <w:r w:rsidRPr="00E86593">
        <w:rPr>
          <w:rFonts w:ascii="Arial" w:eastAsia="Times New Roman" w:hAnsi="Arial" w:cs="Arial"/>
        </w:rPr>
        <w:t>_______________________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86593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E86593" w:rsidRPr="00E86593" w:rsidRDefault="00E86593" w:rsidP="00A02C98">
      <w:pPr>
        <w:spacing w:beforeLines="26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1471"/>
        <w:gridCol w:w="1468"/>
        <w:gridCol w:w="2148"/>
        <w:gridCol w:w="1494"/>
      </w:tblGrid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</w:t>
            </w:r>
          </w:p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педагога-психолога по результатам первичного обследования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</w:t>
            </w:r>
          </w:p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Методы  и </w:t>
            </w:r>
          </w:p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(индивидуальные,</w:t>
            </w:r>
            <w:proofErr w:type="gramEnd"/>
          </w:p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групповые)</w:t>
            </w: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65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результата</w:t>
            </w:r>
          </w:p>
        </w:tc>
      </w:tr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6593" w:rsidRPr="00E86593" w:rsidTr="00E86593"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86593" w:rsidRPr="00E86593" w:rsidRDefault="00E86593" w:rsidP="00A02C98">
            <w:pPr>
              <w:spacing w:beforeLines="26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6593" w:rsidRDefault="00E86593" w:rsidP="00A02C98">
      <w:pPr>
        <w:spacing w:beforeLines="26"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70056E" w:rsidRPr="0070056E" w:rsidRDefault="0070056E" w:rsidP="00A02C98">
      <w:pPr>
        <w:spacing w:beforeLines="26"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70056E">
        <w:rPr>
          <w:rFonts w:ascii="Arial" w:eastAsia="Times New Roman" w:hAnsi="Arial" w:cs="Arial"/>
        </w:rPr>
        <w:t>Приложение 8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b/>
          <w:i/>
          <w:sz w:val="22"/>
          <w:szCs w:val="22"/>
        </w:rPr>
      </w:pPr>
      <w:r w:rsidRPr="0070056E">
        <w:rPr>
          <w:rFonts w:ascii="Arial" w:hAnsi="Arial" w:cs="Arial"/>
          <w:b/>
          <w:i/>
          <w:sz w:val="22"/>
          <w:szCs w:val="22"/>
        </w:rPr>
        <w:t>Анкета для родителей.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По каким предметам чаще всего обращается сын (дочь) к Вам за помощью и можете ли Вы ему помочь?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Каков характер затруднений, испытываемых им при выполнении домашних заданий: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имеет фактические пробелы в знаниях по предыдущим темам;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не концентрирует внимание на усвоении главных целей темы и правил; знает правила, но не умеет применять их при решении задач;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механически подгоняет решение под ответ или трафаретно применяет порядок решения предыдущих задач;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не обладает усидчивостью, настойчивостью при выполнении задания, спешит обратиться за помощью;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слабо владеет навыками учебного труда (чтение, письмо, счет, зарисовки, работа с книгой, рациональное заучивание и др.);</w:t>
      </w:r>
    </w:p>
    <w:p w:rsidR="0070056E" w:rsidRPr="0070056E" w:rsidRDefault="0070056E" w:rsidP="0070056E">
      <w:pPr>
        <w:pStyle w:val="a6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не знает требований к оформлению домашних заданий?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Сколько времени в день занят Ваш сын (дочь) выполнением домашних заданий?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Каким образом Вы помогаете ему выполнять задания: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усиливаете требовательность к нему, проверяете качество работы;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ориентируете на твердое запоминание правил путем многократного их повторения;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заставляете повторять содержание темы, необходимой для решения задачи;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в наиболее трудных местах подсказываете порядок решения;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добиваетесь того, чтобы ученик нашел ошибку в решении или сами указываете ему на эту ошибку;</w:t>
      </w:r>
    </w:p>
    <w:p w:rsidR="0070056E" w:rsidRPr="0070056E" w:rsidRDefault="0070056E" w:rsidP="0070056E">
      <w:pPr>
        <w:pStyle w:val="a6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помогаете вникнуть в смысл задачи путем сравнений, наглядных примеров и т. п.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Приходится ли Вам регулярно заставлять сына (дочь) выполнять домашние задания или он сам приступает к их выполнению?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Каким образом стимулируете успешную учебу?</w:t>
      </w:r>
    </w:p>
    <w:p w:rsidR="0070056E" w:rsidRPr="0070056E" w:rsidRDefault="0070056E" w:rsidP="0070056E">
      <w:pPr>
        <w:pStyle w:val="a6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Какую помощь со стороны учителей необходимо оказать Вашему сыну (дочери) для улучшения его успеваемости?</w:t>
      </w: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A02C98" w:rsidRDefault="00A02C98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lastRenderedPageBreak/>
        <w:t>Фамилия, имя, отчество___________________________________________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i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i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i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Уважаемые родители!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Предлагаем Вам подумать и ответить на вопросы нашей анкеты.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i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Что лично для Вас означает выражение:  «уметь учиться в школе» / нужное подчеркните, при необходимости дополните/.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это значит получать хорошие оценки;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это значит слушаться учителя и не шалить;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это значит знать и выполнять все правила школьной жизни.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2.  Считаете ли Вы, что определенную подготовку к школе ребенок получает в своей                 семье?___________________________________________________________________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 xml:space="preserve">     В чём она?_____________________________________________________________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 xml:space="preserve">3.  Какую родительскую позицию Вы склонны занять в связи с тем, что школьная жизнь </w:t>
      </w:r>
      <w:proofErr w:type="gramStart"/>
      <w:r w:rsidRPr="0070056E">
        <w:rPr>
          <w:rFonts w:ascii="Arial" w:hAnsi="Arial" w:cs="Arial"/>
          <w:sz w:val="22"/>
          <w:szCs w:val="22"/>
        </w:rPr>
        <w:t>требует от ребенка умения справляться с новыми для него обязанностями /нужное подчеркните</w:t>
      </w:r>
      <w:proofErr w:type="gramEnd"/>
      <w:r w:rsidRPr="0070056E">
        <w:rPr>
          <w:rFonts w:ascii="Arial" w:hAnsi="Arial" w:cs="Arial"/>
          <w:sz w:val="22"/>
          <w:szCs w:val="22"/>
        </w:rPr>
        <w:t>, дополните/: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усилие требования к ребенку и контроль;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возьмете на себя всю заботу о его обязанностях или часть их возложите на себя, освободив ребенка для новых обязанностей;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как-то иначе поможете ребенку научиться справляться с новыми обязанностями /укажите как/______________________________________________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Есть ли у Вашего ребенка желание учиться в школе?________________________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Почему Вы так считаете?___________________________________________________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>5.  Попадалась ли Вам книга/статья/ по подготовке ребенка к школе, вызвавшая Ваш интерес?__________________________________________________________________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 xml:space="preserve">6.  Вы купили ее случайно? Вам предложили ее почитать? Дал на время человек, имеющий отношение к педагогике? Такая литература имеется в Вашем доме среди прочих книг?/подчеркните </w:t>
      </w:r>
      <w:proofErr w:type="gramStart"/>
      <w:r w:rsidRPr="0070056E">
        <w:rPr>
          <w:rFonts w:ascii="Arial" w:hAnsi="Arial" w:cs="Arial"/>
          <w:sz w:val="22"/>
          <w:szCs w:val="22"/>
        </w:rPr>
        <w:t>нужное</w:t>
      </w:r>
      <w:proofErr w:type="gramEnd"/>
      <w:r w:rsidRPr="0070056E">
        <w:rPr>
          <w:rFonts w:ascii="Arial" w:hAnsi="Arial" w:cs="Arial"/>
          <w:sz w:val="22"/>
          <w:szCs w:val="22"/>
        </w:rPr>
        <w:t>/.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 xml:space="preserve">               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  <w:r w:rsidRPr="007005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70056E" w:rsidRPr="0070056E" w:rsidRDefault="0070056E" w:rsidP="0070056E">
      <w:pPr>
        <w:pStyle w:val="a6"/>
        <w:jc w:val="both"/>
        <w:rPr>
          <w:rFonts w:ascii="Arial" w:hAnsi="Arial" w:cs="Arial"/>
          <w:sz w:val="22"/>
          <w:szCs w:val="22"/>
        </w:rPr>
      </w:pPr>
    </w:p>
    <w:p w:rsidR="00C13E91" w:rsidRPr="0070056E" w:rsidRDefault="00C13E91" w:rsidP="00991F08">
      <w:pPr>
        <w:spacing w:after="0" w:line="240" w:lineRule="auto"/>
        <w:ind w:left="360"/>
        <w:rPr>
          <w:rFonts w:ascii="Arial" w:eastAsia="Times New Roman" w:hAnsi="Arial" w:cs="Arial"/>
          <w:lang w:eastAsia="ru-RU"/>
        </w:rPr>
      </w:pPr>
    </w:p>
    <w:sectPr w:rsidR="00C13E91" w:rsidRPr="0070056E" w:rsidSect="00F0415B">
      <w:footerReference w:type="default" r:id="rId7"/>
      <w:pgSz w:w="11906" w:h="16838"/>
      <w:pgMar w:top="851" w:right="850" w:bottom="993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15" w:rsidRDefault="00C12115" w:rsidP="00F0415B">
      <w:pPr>
        <w:spacing w:after="0" w:line="240" w:lineRule="auto"/>
      </w:pPr>
      <w:r>
        <w:separator/>
      </w:r>
    </w:p>
  </w:endnote>
  <w:endnote w:type="continuationSeparator" w:id="0">
    <w:p w:rsidR="00C12115" w:rsidRDefault="00C12115" w:rsidP="00F0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657060"/>
      <w:docPartObj>
        <w:docPartGallery w:val="Page Numbers (Bottom of Page)"/>
        <w:docPartUnique/>
      </w:docPartObj>
    </w:sdtPr>
    <w:sdtContent>
      <w:p w:rsidR="00F0415B" w:rsidRDefault="003530B2">
        <w:pPr>
          <w:pStyle w:val="a9"/>
          <w:jc w:val="right"/>
        </w:pPr>
        <w:r>
          <w:fldChar w:fldCharType="begin"/>
        </w:r>
        <w:r w:rsidR="00F0415B">
          <w:instrText>PAGE   \* MERGEFORMAT</w:instrText>
        </w:r>
        <w:r>
          <w:fldChar w:fldCharType="separate"/>
        </w:r>
        <w:r w:rsidR="00A02C98">
          <w:rPr>
            <w:noProof/>
          </w:rPr>
          <w:t>7</w:t>
        </w:r>
        <w:r>
          <w:fldChar w:fldCharType="end"/>
        </w:r>
      </w:p>
    </w:sdtContent>
  </w:sdt>
  <w:p w:rsidR="00F0415B" w:rsidRDefault="00F04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15" w:rsidRDefault="00C12115" w:rsidP="00F0415B">
      <w:pPr>
        <w:spacing w:after="0" w:line="240" w:lineRule="auto"/>
      </w:pPr>
      <w:r>
        <w:separator/>
      </w:r>
    </w:p>
  </w:footnote>
  <w:footnote w:type="continuationSeparator" w:id="0">
    <w:p w:rsidR="00C12115" w:rsidRDefault="00C12115" w:rsidP="00F0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BA27F6"/>
    <w:multiLevelType w:val="hybridMultilevel"/>
    <w:tmpl w:val="6228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736C4"/>
    <w:multiLevelType w:val="hybridMultilevel"/>
    <w:tmpl w:val="86AE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F72EB"/>
    <w:multiLevelType w:val="hybridMultilevel"/>
    <w:tmpl w:val="D83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01E20"/>
    <w:multiLevelType w:val="hybridMultilevel"/>
    <w:tmpl w:val="BEB6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548FD"/>
    <w:multiLevelType w:val="hybridMultilevel"/>
    <w:tmpl w:val="3766D5F2"/>
    <w:lvl w:ilvl="0" w:tplc="1B1ECB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7912742"/>
    <w:multiLevelType w:val="hybridMultilevel"/>
    <w:tmpl w:val="A1ACF41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A2278"/>
    <w:multiLevelType w:val="hybridMultilevel"/>
    <w:tmpl w:val="0CDCD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24ECD"/>
    <w:multiLevelType w:val="hybridMultilevel"/>
    <w:tmpl w:val="9F1EB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2C12"/>
    <w:multiLevelType w:val="hybridMultilevel"/>
    <w:tmpl w:val="5D78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D4D12"/>
    <w:multiLevelType w:val="hybridMultilevel"/>
    <w:tmpl w:val="BC2EB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A9259D"/>
    <w:multiLevelType w:val="hybridMultilevel"/>
    <w:tmpl w:val="46C4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A73A6"/>
    <w:multiLevelType w:val="hybridMultilevel"/>
    <w:tmpl w:val="EDCC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647B1D"/>
    <w:multiLevelType w:val="hybridMultilevel"/>
    <w:tmpl w:val="C3508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E79"/>
    <w:rsid w:val="0004439F"/>
    <w:rsid w:val="00136C65"/>
    <w:rsid w:val="00153B3A"/>
    <w:rsid w:val="00271EAC"/>
    <w:rsid w:val="002D4E79"/>
    <w:rsid w:val="00323ABF"/>
    <w:rsid w:val="003530B2"/>
    <w:rsid w:val="00481277"/>
    <w:rsid w:val="00555642"/>
    <w:rsid w:val="0070056E"/>
    <w:rsid w:val="007F60EC"/>
    <w:rsid w:val="008A4644"/>
    <w:rsid w:val="00912A72"/>
    <w:rsid w:val="00991F08"/>
    <w:rsid w:val="00A02C98"/>
    <w:rsid w:val="00A45D1D"/>
    <w:rsid w:val="00AD558F"/>
    <w:rsid w:val="00B01434"/>
    <w:rsid w:val="00C12115"/>
    <w:rsid w:val="00C13E91"/>
    <w:rsid w:val="00D55FFD"/>
    <w:rsid w:val="00E86593"/>
    <w:rsid w:val="00EB0D54"/>
    <w:rsid w:val="00F0415B"/>
    <w:rsid w:val="00F3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5EA9"/>
    <w:rPr>
      <w:b/>
      <w:bCs/>
    </w:rPr>
  </w:style>
  <w:style w:type="paragraph" w:customStyle="1" w:styleId="osnova">
    <w:name w:val="osnova"/>
    <w:basedOn w:val="a"/>
    <w:rsid w:val="00F3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81277"/>
  </w:style>
  <w:style w:type="paragraph" w:styleId="a6">
    <w:name w:val="No Spacing"/>
    <w:uiPriority w:val="1"/>
    <w:qFormat/>
    <w:rsid w:val="0070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04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15B"/>
  </w:style>
  <w:style w:type="paragraph" w:styleId="a9">
    <w:name w:val="footer"/>
    <w:basedOn w:val="a"/>
    <w:link w:val="aa"/>
    <w:uiPriority w:val="99"/>
    <w:unhideWhenUsed/>
    <w:rsid w:val="00F04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5EA9"/>
    <w:rPr>
      <w:b/>
      <w:bCs/>
    </w:rPr>
  </w:style>
  <w:style w:type="paragraph" w:customStyle="1" w:styleId="osnova">
    <w:name w:val="osnova"/>
    <w:basedOn w:val="a"/>
    <w:rsid w:val="00F3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481277"/>
  </w:style>
  <w:style w:type="paragraph" w:styleId="a6">
    <w:name w:val="No Spacing"/>
    <w:uiPriority w:val="1"/>
    <w:qFormat/>
    <w:rsid w:val="0070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04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15B"/>
  </w:style>
  <w:style w:type="paragraph" w:styleId="a9">
    <w:name w:val="footer"/>
    <w:basedOn w:val="a"/>
    <w:link w:val="aa"/>
    <w:uiPriority w:val="99"/>
    <w:unhideWhenUsed/>
    <w:rsid w:val="00F04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Валентиновна</dc:creator>
  <cp:keywords/>
  <dc:description/>
  <cp:lastModifiedBy>Владимир</cp:lastModifiedBy>
  <cp:revision>16</cp:revision>
  <dcterms:created xsi:type="dcterms:W3CDTF">2014-12-19T03:38:00Z</dcterms:created>
  <dcterms:modified xsi:type="dcterms:W3CDTF">2015-04-12T11:09:00Z</dcterms:modified>
</cp:coreProperties>
</file>