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AC" w:rsidRP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i/>
          <w:sz w:val="24"/>
          <w:szCs w:val="24"/>
        </w:rPr>
        <w:t>Таймырское м</w:t>
      </w:r>
      <w:r w:rsidR="00173AAC" w:rsidRPr="00FC49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униципальное </w:t>
      </w:r>
      <w:r w:rsidRPr="00FC49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казённое </w:t>
      </w:r>
      <w:r w:rsidR="00173AAC" w:rsidRPr="00FC49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общеобразовательное </w:t>
      </w:r>
      <w:r w:rsidRPr="00FC4942">
        <w:rPr>
          <w:rFonts w:ascii="Times New Roman" w:hAnsi="Times New Roman" w:cs="Times New Roman"/>
          <w:b/>
          <w:bCs/>
          <w:i/>
          <w:sz w:val="24"/>
          <w:szCs w:val="24"/>
        </w:rPr>
        <w:t>учреждение</w:t>
      </w:r>
    </w:p>
    <w:p w:rsidR="00173AAC" w:rsidRPr="00FC4942" w:rsidRDefault="00173AAC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FC4942">
        <w:rPr>
          <w:rFonts w:ascii="Times New Roman" w:hAnsi="Times New Roman" w:cs="Times New Roman"/>
          <w:b/>
          <w:bCs/>
          <w:i/>
          <w:sz w:val="24"/>
          <w:szCs w:val="24"/>
        </w:rPr>
        <w:t>Хантайская осно</w:t>
      </w:r>
      <w:r w:rsidR="00FC4942" w:rsidRPr="00FC4942">
        <w:rPr>
          <w:rFonts w:ascii="Times New Roman" w:hAnsi="Times New Roman" w:cs="Times New Roman"/>
          <w:b/>
          <w:bCs/>
          <w:i/>
          <w:sz w:val="24"/>
          <w:szCs w:val="24"/>
        </w:rPr>
        <w:t>вная</w:t>
      </w:r>
      <w:r w:rsidRPr="00FC49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школа</w:t>
      </w:r>
      <w:r w:rsidR="00FC4942" w:rsidRPr="00FC49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№10</w:t>
      </w:r>
      <w:r w:rsidRPr="00FC4942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173AAC" w:rsidRPr="00FC4942" w:rsidRDefault="00173AAC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73AAC" w:rsidRPr="00FC4942" w:rsidRDefault="00173AAC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73AAC" w:rsidRDefault="00173AAC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4942" w:rsidRP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73AAC" w:rsidRP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FC4942">
        <w:rPr>
          <w:rFonts w:ascii="Times New Roman" w:hAnsi="Times New Roman" w:cs="Times New Roman"/>
          <w:b/>
          <w:bCs/>
          <w:i/>
          <w:sz w:val="48"/>
          <w:szCs w:val="48"/>
        </w:rPr>
        <w:t>Примерная п</w:t>
      </w:r>
      <w:r w:rsidR="00173AAC" w:rsidRPr="00FC4942">
        <w:rPr>
          <w:rFonts w:ascii="Times New Roman" w:hAnsi="Times New Roman" w:cs="Times New Roman"/>
          <w:b/>
          <w:bCs/>
          <w:i/>
          <w:sz w:val="48"/>
          <w:szCs w:val="48"/>
        </w:rPr>
        <w:t>рограмма  курса по выбору</w:t>
      </w:r>
    </w:p>
    <w:p w:rsidR="00173AAC" w:rsidRP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FC4942">
        <w:rPr>
          <w:rFonts w:ascii="Times New Roman" w:hAnsi="Times New Roman" w:cs="Times New Roman"/>
          <w:b/>
          <w:bCs/>
          <w:i/>
          <w:sz w:val="48"/>
          <w:szCs w:val="48"/>
        </w:rPr>
        <w:t>«</w:t>
      </w:r>
      <w:r w:rsidR="00173AAC" w:rsidRPr="00FC4942">
        <w:rPr>
          <w:rFonts w:ascii="Times New Roman" w:hAnsi="Times New Roman" w:cs="Times New Roman"/>
          <w:b/>
          <w:bCs/>
          <w:i/>
          <w:sz w:val="48"/>
          <w:szCs w:val="48"/>
        </w:rPr>
        <w:t>Нормы орфоэпии и нормы синтаксиса».</w:t>
      </w:r>
    </w:p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i/>
          <w:sz w:val="48"/>
          <w:szCs w:val="48"/>
        </w:rPr>
      </w:pPr>
    </w:p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AC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P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AC" w:rsidRPr="00FC4942" w:rsidRDefault="00173AAC" w:rsidP="00FC4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Программа разработана</w:t>
      </w:r>
    </w:p>
    <w:p w:rsidR="00173AAC" w:rsidRPr="00FC4942" w:rsidRDefault="00173AAC" w:rsidP="00FC4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учителем русского языка и литературы</w:t>
      </w:r>
    </w:p>
    <w:p w:rsidR="00173AAC" w:rsidRPr="00FC4942" w:rsidRDefault="00173AAC" w:rsidP="00FC4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C4942" w:rsidRPr="00FC4942">
        <w:rPr>
          <w:rFonts w:ascii="Times New Roman" w:hAnsi="Times New Roman" w:cs="Times New Roman"/>
          <w:sz w:val="24"/>
          <w:szCs w:val="24"/>
        </w:rPr>
        <w:t xml:space="preserve">                       ТМК</w:t>
      </w:r>
      <w:r w:rsidRPr="00FC4942">
        <w:rPr>
          <w:rFonts w:ascii="Times New Roman" w:hAnsi="Times New Roman" w:cs="Times New Roman"/>
          <w:sz w:val="24"/>
          <w:szCs w:val="24"/>
        </w:rPr>
        <w:t>ОУ «</w:t>
      </w:r>
      <w:r w:rsidR="00FC4942" w:rsidRPr="00FC4942">
        <w:rPr>
          <w:rFonts w:ascii="Times New Roman" w:hAnsi="Times New Roman" w:cs="Times New Roman"/>
          <w:sz w:val="24"/>
          <w:szCs w:val="24"/>
        </w:rPr>
        <w:t>Хантайская основная школа №10</w:t>
      </w:r>
      <w:r w:rsidRPr="00FC4942">
        <w:rPr>
          <w:rFonts w:ascii="Times New Roman" w:hAnsi="Times New Roman" w:cs="Times New Roman"/>
          <w:sz w:val="24"/>
          <w:szCs w:val="24"/>
        </w:rPr>
        <w:t>»</w:t>
      </w:r>
    </w:p>
    <w:p w:rsidR="00173AAC" w:rsidRPr="00FC4942" w:rsidRDefault="00173AAC" w:rsidP="00FC4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C4942" w:rsidRPr="00FC4942">
        <w:rPr>
          <w:rFonts w:ascii="Times New Roman" w:hAnsi="Times New Roman" w:cs="Times New Roman"/>
          <w:sz w:val="24"/>
          <w:szCs w:val="24"/>
        </w:rPr>
        <w:t>Крыловым В.А.</w:t>
      </w:r>
    </w:p>
    <w:p w:rsidR="00173AAC" w:rsidRPr="00FC4942" w:rsidRDefault="00173AAC" w:rsidP="00FC4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AC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942" w:rsidRPr="00FC4942" w:rsidRDefault="00FC494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AC" w:rsidRP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2014</w:t>
      </w:r>
      <w:r w:rsidR="00173AAC" w:rsidRPr="00FC4942">
        <w:rPr>
          <w:rFonts w:ascii="Times New Roman" w:hAnsi="Times New Roman" w:cs="Times New Roman"/>
          <w:sz w:val="24"/>
          <w:szCs w:val="24"/>
        </w:rPr>
        <w:t>год.</w:t>
      </w:r>
    </w:p>
    <w:p w:rsidR="00CE799C" w:rsidRDefault="00CE799C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C4942" w:rsidRP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73AAC" w:rsidRDefault="00173AAC" w:rsidP="00FC494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  <w:r w:rsidRPr="00FC494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C4942" w:rsidRPr="00FC4942" w:rsidRDefault="00FC4942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AAC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Мир слов имеет свои закономерности, познание которых - залог освоения и совершенствования литера</w:t>
      </w:r>
      <w:r w:rsidRPr="00FC4942">
        <w:rPr>
          <w:rFonts w:ascii="Times New Roman" w:hAnsi="Times New Roman" w:cs="Times New Roman"/>
          <w:sz w:val="24"/>
          <w:szCs w:val="24"/>
        </w:rPr>
        <w:softHyphen/>
        <w:t xml:space="preserve">турной речи. В свою очередь, литературная речь - это </w:t>
      </w:r>
      <w:proofErr w:type="gramStart"/>
      <w:r w:rsidRPr="00FC4942">
        <w:rPr>
          <w:rFonts w:ascii="Times New Roman" w:hAnsi="Times New Roman" w:cs="Times New Roman"/>
          <w:sz w:val="24"/>
          <w:szCs w:val="24"/>
        </w:rPr>
        <w:t>речь</w:t>
      </w:r>
      <w:proofErr w:type="gramEnd"/>
      <w:r w:rsidRPr="00FC4942">
        <w:rPr>
          <w:rFonts w:ascii="Times New Roman" w:hAnsi="Times New Roman" w:cs="Times New Roman"/>
          <w:sz w:val="24"/>
          <w:szCs w:val="24"/>
        </w:rPr>
        <w:t xml:space="preserve"> прежде всего правильная, то есть построенная в соответствии с языковыми нормами.</w:t>
      </w:r>
    </w:p>
    <w:p w:rsidR="00173AAC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Правильность речи как коммуникативное качество по своему прямому назначению - соответствию язы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ковым нормам - отвечает за основную функцию - быть средством общения. Если речь правильна, соблю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дены законы языка. Если же языковые нормы нарушены, то речь делается малоэффективной, и в резуль</w:t>
      </w:r>
      <w:r w:rsidRPr="00FC4942">
        <w:rPr>
          <w:rFonts w:ascii="Times New Roman" w:hAnsi="Times New Roman" w:cs="Times New Roman"/>
          <w:sz w:val="24"/>
          <w:szCs w:val="24"/>
        </w:rPr>
        <w:softHyphen/>
        <w:t xml:space="preserve">тате теряется возможность взаимопонимания, подрывается доверие к </w:t>
      </w:r>
      <w:proofErr w:type="gramStart"/>
      <w:r w:rsidRPr="00FC4942">
        <w:rPr>
          <w:rFonts w:ascii="Times New Roman" w:hAnsi="Times New Roman" w:cs="Times New Roman"/>
          <w:sz w:val="24"/>
          <w:szCs w:val="24"/>
        </w:rPr>
        <w:t>говорящему</w:t>
      </w:r>
      <w:proofErr w:type="gramEnd"/>
      <w:r w:rsidRPr="00FC4942">
        <w:rPr>
          <w:rFonts w:ascii="Times New Roman" w:hAnsi="Times New Roman" w:cs="Times New Roman"/>
          <w:sz w:val="24"/>
          <w:szCs w:val="24"/>
        </w:rPr>
        <w:t xml:space="preserve"> (пишущему). Следова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тельно, речь должна быть правильной в любой ситуации общения. Владение нормами литературного язы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ка является показателем культуры личности. Отступление от норм негативно отражается на самом челове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ке, на отношении к нему других людей.</w:t>
      </w:r>
    </w:p>
    <w:p w:rsidR="00173AAC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В содержании данной программы рассматриваются нормы орфоэпии и нормы синтаксиса.</w:t>
      </w:r>
    </w:p>
    <w:p w:rsidR="00173AAC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C4942">
        <w:rPr>
          <w:rFonts w:ascii="Times New Roman" w:hAnsi="Times New Roman" w:cs="Times New Roman"/>
          <w:sz w:val="24"/>
          <w:szCs w:val="24"/>
        </w:rPr>
        <w:t>Орфоэпические нормы охватывают устную речь, устанавливая литературное произношение, и тем самым способствуют более быстрому и лёгкому взаимопониманию говорящих.</w:t>
      </w:r>
      <w:proofErr w:type="gramEnd"/>
    </w:p>
    <w:p w:rsidR="00173AAC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Синтаксические нормы регулируют способы построения </w:t>
      </w:r>
      <w:proofErr w:type="gramStart"/>
      <w:r w:rsidRPr="00FC4942">
        <w:rPr>
          <w:rFonts w:ascii="Times New Roman" w:hAnsi="Times New Roman" w:cs="Times New Roman"/>
          <w:sz w:val="24"/>
          <w:szCs w:val="24"/>
        </w:rPr>
        <w:t>высказываний</w:t>
      </w:r>
      <w:proofErr w:type="gramEnd"/>
      <w:r w:rsidRPr="00FC4942">
        <w:rPr>
          <w:rFonts w:ascii="Times New Roman" w:hAnsi="Times New Roman" w:cs="Times New Roman"/>
          <w:sz w:val="24"/>
          <w:szCs w:val="24"/>
        </w:rPr>
        <w:t xml:space="preserve"> как в письменной, так и в устной речи.</w:t>
      </w:r>
    </w:p>
    <w:p w:rsidR="00173AAC" w:rsidRPr="00FC4942" w:rsidRDefault="00173AAC" w:rsidP="00FC494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Одной из причин недостаточного усвоения девятиклассниками орфоэпических и синтаксических норм является отсутствие достаточного количества </w:t>
      </w:r>
      <w:r w:rsidR="00BB33EF" w:rsidRPr="00FC4942">
        <w:rPr>
          <w:rFonts w:ascii="Times New Roman" w:hAnsi="Times New Roman" w:cs="Times New Roman"/>
          <w:sz w:val="24"/>
          <w:szCs w:val="24"/>
        </w:rPr>
        <w:t>уроков, отведённых для обобщения</w:t>
      </w:r>
      <w:r w:rsidRPr="00FC4942">
        <w:rPr>
          <w:rFonts w:ascii="Times New Roman" w:hAnsi="Times New Roman" w:cs="Times New Roman"/>
          <w:sz w:val="24"/>
          <w:szCs w:val="24"/>
        </w:rPr>
        <w:t xml:space="preserve"> и пов</w:t>
      </w:r>
      <w:r w:rsidR="00BB33EF" w:rsidRPr="00FC4942">
        <w:rPr>
          <w:rFonts w:ascii="Times New Roman" w:hAnsi="Times New Roman" w:cs="Times New Roman"/>
          <w:sz w:val="24"/>
          <w:szCs w:val="24"/>
        </w:rPr>
        <w:t>торения</w:t>
      </w:r>
      <w:r w:rsidRPr="00FC4942">
        <w:rPr>
          <w:rFonts w:ascii="Times New Roman" w:hAnsi="Times New Roman" w:cs="Times New Roman"/>
          <w:sz w:val="24"/>
          <w:szCs w:val="24"/>
        </w:rPr>
        <w:t xml:space="preserve"> данного материала в 5-8 классах. Данный курс нацелен не столько на поддержание навыков правописа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ния, сколько на расширение знаний учащихся о функционировании слова в речи.</w:t>
      </w:r>
    </w:p>
    <w:p w:rsidR="00173AAC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Определяющим фактором при построении программы является принцип правильного произношения слов или принцип верного построения словосочетаний и предложений.</w:t>
      </w:r>
    </w:p>
    <w:p w:rsidR="00173AAC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Программа данного курса по выбору рассчитана на учащихся девятых классов.</w:t>
      </w:r>
    </w:p>
    <w:p w:rsidR="00981AF8" w:rsidRPr="00FC4942" w:rsidRDefault="00981AF8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i/>
          <w:sz w:val="24"/>
          <w:szCs w:val="24"/>
        </w:rPr>
        <w:t>Применяемые технологии</w:t>
      </w:r>
    </w:p>
    <w:p w:rsidR="00981AF8" w:rsidRPr="00FC4942" w:rsidRDefault="00981AF8" w:rsidP="00FC4942">
      <w:pPr>
        <w:pStyle w:val="ConsPlusNonformat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-дифференцированного обучения;</w:t>
      </w:r>
    </w:p>
    <w:p w:rsidR="00981AF8" w:rsidRPr="00FC4942" w:rsidRDefault="00981AF8" w:rsidP="00FC4942">
      <w:pPr>
        <w:pStyle w:val="ConsPlusNonformat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-проблемно – диалогического обучения. </w:t>
      </w:r>
    </w:p>
    <w:p w:rsidR="004048E9" w:rsidRPr="00FC4942" w:rsidRDefault="004048E9" w:rsidP="00FC4942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</w:p>
    <w:p w:rsidR="00822FF9" w:rsidRPr="00FC4942" w:rsidRDefault="00173AAC" w:rsidP="00FC49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942">
        <w:rPr>
          <w:rStyle w:val="a3"/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822FF9" w:rsidRPr="00FC4942" w:rsidRDefault="00822FF9" w:rsidP="00FC49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Представленный курс поможет обучающимся подготовиться </w:t>
      </w:r>
      <w:r w:rsidRPr="00FC49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sz w:val="24"/>
          <w:szCs w:val="24"/>
        </w:rPr>
        <w:t>к</w:t>
      </w:r>
      <w:r w:rsidRPr="00FC494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C4942">
        <w:rPr>
          <w:rFonts w:ascii="Times New Roman" w:hAnsi="Times New Roman" w:cs="Times New Roman"/>
          <w:sz w:val="24"/>
          <w:szCs w:val="24"/>
        </w:rPr>
        <w:t>успешной сдаче ОГЭ</w:t>
      </w:r>
      <w:r w:rsidR="0039122D" w:rsidRPr="00FC4942">
        <w:rPr>
          <w:rFonts w:ascii="Times New Roman" w:hAnsi="Times New Roman" w:cs="Times New Roman"/>
          <w:sz w:val="24"/>
          <w:szCs w:val="24"/>
        </w:rPr>
        <w:t>, а в дальнейшем</w:t>
      </w:r>
      <w:r w:rsidRPr="00FC4942">
        <w:rPr>
          <w:rFonts w:ascii="Times New Roman" w:hAnsi="Times New Roman" w:cs="Times New Roman"/>
          <w:sz w:val="24"/>
          <w:szCs w:val="24"/>
        </w:rPr>
        <w:t xml:space="preserve"> и ЕГЭ. </w:t>
      </w:r>
    </w:p>
    <w:p w:rsidR="00DC3DA2" w:rsidRPr="00FC4942" w:rsidRDefault="00812AC1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i/>
          <w:sz w:val="24"/>
          <w:szCs w:val="24"/>
        </w:rPr>
        <w:t>Оценивание достижений обучающихся</w:t>
      </w:r>
    </w:p>
    <w:p w:rsidR="00DC3DA2" w:rsidRPr="00FC4942" w:rsidRDefault="004048E9" w:rsidP="00FC49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</w:t>
      </w:r>
      <w:r w:rsidR="00812AC1" w:rsidRPr="00FC4942">
        <w:rPr>
          <w:rFonts w:ascii="Times New Roman" w:hAnsi="Times New Roman" w:cs="Times New Roman"/>
          <w:sz w:val="24"/>
          <w:szCs w:val="24"/>
        </w:rPr>
        <w:t>О</w:t>
      </w:r>
      <w:r w:rsidR="00DC3DA2" w:rsidRPr="00FC4942">
        <w:rPr>
          <w:rFonts w:ascii="Times New Roman" w:hAnsi="Times New Roman" w:cs="Times New Roman"/>
          <w:sz w:val="24"/>
          <w:szCs w:val="24"/>
        </w:rPr>
        <w:t>бъем курса</w:t>
      </w:r>
      <w:r w:rsidR="00812AC1" w:rsidRPr="00FC4942">
        <w:rPr>
          <w:rFonts w:ascii="Times New Roman" w:hAnsi="Times New Roman" w:cs="Times New Roman"/>
          <w:sz w:val="24"/>
          <w:szCs w:val="24"/>
        </w:rPr>
        <w:t xml:space="preserve"> по выбору</w:t>
      </w:r>
      <w:r w:rsidR="00DC3DA2" w:rsidRPr="00FC494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812AC1" w:rsidRPr="00FC4942">
        <w:rPr>
          <w:rFonts w:ascii="Times New Roman" w:hAnsi="Times New Roman" w:cs="Times New Roman"/>
          <w:sz w:val="24"/>
          <w:szCs w:val="24"/>
        </w:rPr>
        <w:t xml:space="preserve">18 </w:t>
      </w:r>
      <w:r w:rsidR="00DC3DA2" w:rsidRPr="00FC4942">
        <w:rPr>
          <w:rFonts w:ascii="Times New Roman" w:hAnsi="Times New Roman" w:cs="Times New Roman"/>
          <w:sz w:val="24"/>
          <w:szCs w:val="24"/>
        </w:rPr>
        <w:t xml:space="preserve">часов, </w:t>
      </w:r>
      <w:r w:rsidR="00812AC1" w:rsidRPr="00FC4942">
        <w:rPr>
          <w:rFonts w:ascii="Times New Roman" w:hAnsi="Times New Roman" w:cs="Times New Roman"/>
          <w:sz w:val="24"/>
          <w:szCs w:val="24"/>
        </w:rPr>
        <w:t xml:space="preserve">поэтому в соответствии с нормативными документами </w:t>
      </w:r>
      <w:r w:rsidR="00DC3DA2" w:rsidRPr="00FC4942">
        <w:rPr>
          <w:rFonts w:ascii="Times New Roman" w:hAnsi="Times New Roman" w:cs="Times New Roman"/>
          <w:sz w:val="24"/>
          <w:szCs w:val="24"/>
        </w:rPr>
        <w:t>оценивание курса осуществляется в системе «зачтено - не зачтено»</w:t>
      </w:r>
      <w:r w:rsidR="00812AC1" w:rsidRPr="00FC4942">
        <w:rPr>
          <w:rFonts w:ascii="Times New Roman" w:hAnsi="Times New Roman" w:cs="Times New Roman"/>
          <w:sz w:val="24"/>
          <w:szCs w:val="24"/>
        </w:rPr>
        <w:t>.</w:t>
      </w:r>
    </w:p>
    <w:p w:rsidR="00C834E0" w:rsidRPr="00FC4942" w:rsidRDefault="004048E9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</w:t>
      </w:r>
      <w:r w:rsidR="00812AC1" w:rsidRPr="00FC4942">
        <w:rPr>
          <w:rFonts w:ascii="Times New Roman" w:hAnsi="Times New Roman" w:cs="Times New Roman"/>
          <w:sz w:val="24"/>
          <w:szCs w:val="24"/>
        </w:rPr>
        <w:t>К</w:t>
      </w:r>
      <w:r w:rsidR="00DC3DA2" w:rsidRPr="00FC4942">
        <w:rPr>
          <w:rFonts w:ascii="Times New Roman" w:hAnsi="Times New Roman" w:cs="Times New Roman"/>
          <w:sz w:val="24"/>
          <w:szCs w:val="24"/>
        </w:rPr>
        <w:t>урс может считаться «зачтенным», если уч</w:t>
      </w:r>
      <w:r w:rsidR="00812AC1" w:rsidRPr="00FC4942">
        <w:rPr>
          <w:rFonts w:ascii="Times New Roman" w:hAnsi="Times New Roman" w:cs="Times New Roman"/>
          <w:sz w:val="24"/>
          <w:szCs w:val="24"/>
        </w:rPr>
        <w:t>ащийся</w:t>
      </w:r>
      <w:r w:rsidR="00DC3DA2" w:rsidRPr="00FC4942">
        <w:rPr>
          <w:rFonts w:ascii="Times New Roman" w:hAnsi="Times New Roman" w:cs="Times New Roman"/>
          <w:sz w:val="24"/>
          <w:szCs w:val="24"/>
        </w:rPr>
        <w:t xml:space="preserve"> посетил не мене</w:t>
      </w:r>
      <w:r w:rsidR="00812AC1" w:rsidRPr="00FC4942">
        <w:rPr>
          <w:rFonts w:ascii="Times New Roman" w:hAnsi="Times New Roman" w:cs="Times New Roman"/>
          <w:sz w:val="24"/>
          <w:szCs w:val="24"/>
        </w:rPr>
        <w:t>е</w:t>
      </w:r>
      <w:r w:rsidR="00DC3DA2"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="00812AC1" w:rsidRPr="00FC4942">
        <w:rPr>
          <w:rFonts w:ascii="Times New Roman" w:hAnsi="Times New Roman" w:cs="Times New Roman"/>
          <w:sz w:val="24"/>
          <w:szCs w:val="24"/>
        </w:rPr>
        <w:t>80</w:t>
      </w:r>
      <w:r w:rsidR="00DC3DA2" w:rsidRPr="00FC4942">
        <w:rPr>
          <w:rFonts w:ascii="Times New Roman" w:hAnsi="Times New Roman" w:cs="Times New Roman"/>
          <w:sz w:val="24"/>
          <w:szCs w:val="24"/>
        </w:rPr>
        <w:t xml:space="preserve">% занятий </w:t>
      </w:r>
      <w:r w:rsidR="00B72025"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="00812AC1" w:rsidRPr="00FC4942">
        <w:rPr>
          <w:rFonts w:ascii="Times New Roman" w:hAnsi="Times New Roman" w:cs="Times New Roman"/>
          <w:sz w:val="24"/>
          <w:szCs w:val="24"/>
        </w:rPr>
        <w:t>и</w:t>
      </w:r>
      <w:r w:rsidR="00812AC1" w:rsidRPr="00FC49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3DA2" w:rsidRPr="00FC4942">
        <w:rPr>
          <w:rFonts w:ascii="Times New Roman" w:hAnsi="Times New Roman" w:cs="Times New Roman"/>
          <w:sz w:val="24"/>
          <w:szCs w:val="24"/>
        </w:rPr>
        <w:t xml:space="preserve"> выполнил зачетную работу</w:t>
      </w:r>
      <w:r w:rsidR="00812AC1" w:rsidRPr="00FC4942">
        <w:rPr>
          <w:rFonts w:ascii="Times New Roman" w:hAnsi="Times New Roman" w:cs="Times New Roman"/>
          <w:sz w:val="24"/>
          <w:szCs w:val="24"/>
        </w:rPr>
        <w:t>.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i/>
          <w:sz w:val="24"/>
          <w:szCs w:val="24"/>
        </w:rPr>
        <w:t xml:space="preserve"> Цел</w:t>
      </w:r>
      <w:r w:rsidR="004048E9" w:rsidRPr="00FC494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FC4942">
        <w:rPr>
          <w:rFonts w:ascii="Times New Roman" w:hAnsi="Times New Roman" w:cs="Times New Roman"/>
          <w:b/>
          <w:i/>
          <w:sz w:val="24"/>
          <w:szCs w:val="24"/>
        </w:rPr>
        <w:t xml:space="preserve"> курса.                   </w:t>
      </w:r>
    </w:p>
    <w:p w:rsidR="00022C9F" w:rsidRPr="00FC4942" w:rsidRDefault="00022C9F" w:rsidP="00FC4942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</w:p>
    <w:p w:rsidR="00263B1C" w:rsidRPr="00FC4942" w:rsidRDefault="00263B1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Style w:val="a3"/>
          <w:rFonts w:ascii="Times New Roman" w:hAnsi="Times New Roman" w:cs="Times New Roman"/>
          <w:b/>
          <w:bCs/>
          <w:sz w:val="24"/>
          <w:szCs w:val="24"/>
        </w:rPr>
        <w:t>1.Теоретические:</w:t>
      </w:r>
      <w:r w:rsidRPr="00FC4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E35F2B" w:rsidRPr="00FC4942">
        <w:rPr>
          <w:rFonts w:ascii="Times New Roman" w:hAnsi="Times New Roman" w:cs="Times New Roman"/>
          <w:sz w:val="24"/>
          <w:szCs w:val="24"/>
        </w:rPr>
        <w:t>-</w:t>
      </w:r>
      <w:r w:rsidR="00B5004E"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="00E35F2B" w:rsidRPr="00FC4942">
        <w:rPr>
          <w:rFonts w:ascii="Times New Roman" w:hAnsi="Times New Roman" w:cs="Times New Roman"/>
          <w:sz w:val="24"/>
          <w:szCs w:val="24"/>
        </w:rPr>
        <w:t>о</w:t>
      </w:r>
      <w:r w:rsidRPr="00FC4942">
        <w:rPr>
          <w:rFonts w:ascii="Times New Roman" w:hAnsi="Times New Roman" w:cs="Times New Roman"/>
          <w:sz w:val="24"/>
          <w:szCs w:val="24"/>
        </w:rPr>
        <w:t xml:space="preserve">своение языковой нормы, норм орфоэпии и норм синтаксиса; </w:t>
      </w:r>
    </w:p>
    <w:p w:rsidR="00263B1C" w:rsidRPr="00FC4942" w:rsidRDefault="00263B1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Style w:val="a3"/>
          <w:rFonts w:ascii="Times New Roman" w:hAnsi="Times New Roman" w:cs="Times New Roman"/>
          <w:b/>
          <w:bCs/>
          <w:sz w:val="24"/>
          <w:szCs w:val="24"/>
        </w:rPr>
        <w:t>2.Развивающие:</w:t>
      </w: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1C" w:rsidRPr="00FC4942" w:rsidRDefault="00263B1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-развитие познавательных интересов,</w:t>
      </w:r>
      <w:r w:rsidR="00B5004E"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sz w:val="24"/>
          <w:szCs w:val="24"/>
        </w:rPr>
        <w:t xml:space="preserve">интеллектуальных и творческих способностей; </w:t>
      </w:r>
    </w:p>
    <w:p w:rsidR="00263B1C" w:rsidRPr="00FC4942" w:rsidRDefault="00263B1C" w:rsidP="00FC4942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</w:p>
    <w:p w:rsidR="00263B1C" w:rsidRPr="00FC4942" w:rsidRDefault="00263B1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Style w:val="a3"/>
          <w:rFonts w:ascii="Times New Roman" w:hAnsi="Times New Roman" w:cs="Times New Roman"/>
          <w:b/>
          <w:bCs/>
          <w:sz w:val="24"/>
          <w:szCs w:val="24"/>
        </w:rPr>
        <w:t>3.Практические:</w:t>
      </w: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F2B" w:rsidRPr="00FC4942" w:rsidRDefault="00E35F2B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-  употребл</w:t>
      </w:r>
      <w:r w:rsidR="00B5004E" w:rsidRPr="00FC4942">
        <w:rPr>
          <w:rFonts w:ascii="Times New Roman" w:hAnsi="Times New Roman" w:cs="Times New Roman"/>
          <w:sz w:val="24"/>
          <w:szCs w:val="24"/>
        </w:rPr>
        <w:t>ение</w:t>
      </w:r>
      <w:r w:rsidRPr="00FC4942">
        <w:rPr>
          <w:rFonts w:ascii="Times New Roman" w:hAnsi="Times New Roman" w:cs="Times New Roman"/>
          <w:sz w:val="24"/>
          <w:szCs w:val="24"/>
        </w:rPr>
        <w:t xml:space="preserve"> рассматриваемы</w:t>
      </w:r>
      <w:r w:rsidR="00B5004E" w:rsidRPr="00FC4942">
        <w:rPr>
          <w:rFonts w:ascii="Times New Roman" w:hAnsi="Times New Roman" w:cs="Times New Roman"/>
          <w:sz w:val="24"/>
          <w:szCs w:val="24"/>
        </w:rPr>
        <w:t>х</w:t>
      </w:r>
      <w:r w:rsidRPr="00FC4942">
        <w:rPr>
          <w:rFonts w:ascii="Times New Roman" w:hAnsi="Times New Roman" w:cs="Times New Roman"/>
          <w:sz w:val="24"/>
          <w:szCs w:val="24"/>
        </w:rPr>
        <w:t xml:space="preserve"> языковы</w:t>
      </w:r>
      <w:r w:rsidR="00B5004E" w:rsidRPr="00FC4942">
        <w:rPr>
          <w:rFonts w:ascii="Times New Roman" w:hAnsi="Times New Roman" w:cs="Times New Roman"/>
          <w:sz w:val="24"/>
          <w:szCs w:val="24"/>
        </w:rPr>
        <w:t>х явлений</w:t>
      </w:r>
      <w:r w:rsidRPr="00FC4942">
        <w:rPr>
          <w:rFonts w:ascii="Times New Roman" w:hAnsi="Times New Roman" w:cs="Times New Roman"/>
          <w:sz w:val="24"/>
          <w:szCs w:val="24"/>
        </w:rPr>
        <w:t xml:space="preserve"> и факт</w:t>
      </w:r>
      <w:r w:rsidR="00B5004E" w:rsidRPr="00FC4942">
        <w:rPr>
          <w:rFonts w:ascii="Times New Roman" w:hAnsi="Times New Roman" w:cs="Times New Roman"/>
          <w:sz w:val="24"/>
          <w:szCs w:val="24"/>
        </w:rPr>
        <w:t>ов</w:t>
      </w:r>
      <w:r w:rsidRPr="00FC4942">
        <w:rPr>
          <w:rFonts w:ascii="Times New Roman" w:hAnsi="Times New Roman" w:cs="Times New Roman"/>
          <w:sz w:val="24"/>
          <w:szCs w:val="24"/>
        </w:rPr>
        <w:t xml:space="preserve"> языка в текстах различных стилей, в собственной устной и письменной речи учащихся;</w:t>
      </w:r>
    </w:p>
    <w:p w:rsidR="00E35F2B" w:rsidRPr="00FC4942" w:rsidRDefault="00E35F2B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-</w:t>
      </w:r>
      <w:r w:rsidR="00B5004E" w:rsidRPr="00FC4942">
        <w:rPr>
          <w:rFonts w:ascii="Times New Roman" w:hAnsi="Times New Roman" w:cs="Times New Roman"/>
          <w:sz w:val="24"/>
          <w:szCs w:val="24"/>
        </w:rPr>
        <w:t xml:space="preserve"> составление опорных</w:t>
      </w:r>
      <w:r w:rsidR="009A50DD" w:rsidRPr="00FC4942">
        <w:rPr>
          <w:rFonts w:ascii="Times New Roman" w:hAnsi="Times New Roman" w:cs="Times New Roman"/>
          <w:sz w:val="24"/>
          <w:szCs w:val="24"/>
        </w:rPr>
        <w:t xml:space="preserve">, сопоставительных </w:t>
      </w:r>
      <w:r w:rsidR="00B5004E" w:rsidRPr="00FC4942">
        <w:rPr>
          <w:rFonts w:ascii="Times New Roman" w:hAnsi="Times New Roman" w:cs="Times New Roman"/>
          <w:sz w:val="24"/>
          <w:szCs w:val="24"/>
        </w:rPr>
        <w:t xml:space="preserve"> таблиц, </w:t>
      </w:r>
      <w:r w:rsidR="004048E9" w:rsidRPr="00FC4942">
        <w:rPr>
          <w:rFonts w:ascii="Times New Roman" w:hAnsi="Times New Roman" w:cs="Times New Roman"/>
          <w:sz w:val="24"/>
          <w:szCs w:val="24"/>
        </w:rPr>
        <w:t>текстов различных стилей;</w:t>
      </w:r>
    </w:p>
    <w:p w:rsidR="00E35F2B" w:rsidRPr="00FC4942" w:rsidRDefault="00E35F2B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- совершенствова</w:t>
      </w:r>
      <w:r w:rsidR="004048E9" w:rsidRPr="00FC4942">
        <w:rPr>
          <w:rFonts w:ascii="Times New Roman" w:hAnsi="Times New Roman" w:cs="Times New Roman"/>
          <w:sz w:val="24"/>
          <w:szCs w:val="24"/>
        </w:rPr>
        <w:t>ние</w:t>
      </w:r>
      <w:r w:rsidRPr="00FC4942">
        <w:rPr>
          <w:rFonts w:ascii="Times New Roman" w:hAnsi="Times New Roman" w:cs="Times New Roman"/>
          <w:sz w:val="24"/>
          <w:szCs w:val="24"/>
        </w:rPr>
        <w:t xml:space="preserve">  навык</w:t>
      </w:r>
      <w:r w:rsidR="004048E9" w:rsidRPr="00FC4942">
        <w:rPr>
          <w:rFonts w:ascii="Times New Roman" w:hAnsi="Times New Roman" w:cs="Times New Roman"/>
          <w:sz w:val="24"/>
          <w:szCs w:val="24"/>
        </w:rPr>
        <w:t>а</w:t>
      </w:r>
      <w:r w:rsidRPr="00FC4942">
        <w:rPr>
          <w:rFonts w:ascii="Times New Roman" w:hAnsi="Times New Roman" w:cs="Times New Roman"/>
          <w:sz w:val="24"/>
          <w:szCs w:val="24"/>
        </w:rPr>
        <w:t xml:space="preserve"> работы со справочной литературой;</w:t>
      </w:r>
    </w:p>
    <w:p w:rsidR="00263B1C" w:rsidRPr="00FC4942" w:rsidRDefault="004048E9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-с</w:t>
      </w:r>
      <w:r w:rsidR="00263B1C" w:rsidRPr="00FC4942">
        <w:rPr>
          <w:rFonts w:ascii="Times New Roman" w:hAnsi="Times New Roman" w:cs="Times New Roman"/>
          <w:sz w:val="24"/>
          <w:szCs w:val="24"/>
        </w:rPr>
        <w:t xml:space="preserve">овершенствование коммуникативных умений; </w:t>
      </w:r>
    </w:p>
    <w:p w:rsidR="00263B1C" w:rsidRPr="00FC4942" w:rsidRDefault="00263B1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Style w:val="a3"/>
          <w:rFonts w:ascii="Times New Roman" w:hAnsi="Times New Roman" w:cs="Times New Roman"/>
          <w:b/>
          <w:bCs/>
          <w:sz w:val="24"/>
          <w:szCs w:val="24"/>
        </w:rPr>
        <w:t>4. Воспитательные:</w:t>
      </w: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1C" w:rsidRPr="00FC4942" w:rsidRDefault="00263B1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-воспитание сознательного отношения к языку как явлению культуры, основному средству общения; </w:t>
      </w:r>
    </w:p>
    <w:p w:rsidR="00263B1C" w:rsidRPr="00FC4942" w:rsidRDefault="00263B1C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- привлечение  внимания учащихся к значимости овладения различными  нормами языка             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C4942">
        <w:rPr>
          <w:rFonts w:ascii="Times New Roman" w:hAnsi="Times New Roman" w:cs="Times New Roman"/>
          <w:b/>
          <w:i/>
          <w:sz w:val="24"/>
          <w:szCs w:val="24"/>
        </w:rPr>
        <w:t xml:space="preserve">Задачи курса.           </w:t>
      </w:r>
    </w:p>
    <w:p w:rsidR="00C834E0" w:rsidRPr="00FC4942" w:rsidRDefault="000423B7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-</w:t>
      </w:r>
      <w:r w:rsidR="00C834E0" w:rsidRPr="00FC4942">
        <w:rPr>
          <w:rFonts w:ascii="Times New Roman" w:hAnsi="Times New Roman" w:cs="Times New Roman"/>
          <w:sz w:val="24"/>
          <w:szCs w:val="24"/>
        </w:rPr>
        <w:t xml:space="preserve"> обобщ</w:t>
      </w:r>
      <w:r w:rsidR="00A87B27" w:rsidRPr="00FC4942">
        <w:rPr>
          <w:rFonts w:ascii="Times New Roman" w:hAnsi="Times New Roman" w:cs="Times New Roman"/>
          <w:sz w:val="24"/>
          <w:szCs w:val="24"/>
        </w:rPr>
        <w:t>ение</w:t>
      </w:r>
      <w:r w:rsidR="00C834E0" w:rsidRPr="00FC4942">
        <w:rPr>
          <w:rFonts w:ascii="Times New Roman" w:hAnsi="Times New Roman" w:cs="Times New Roman"/>
          <w:sz w:val="24"/>
          <w:szCs w:val="24"/>
        </w:rPr>
        <w:t xml:space="preserve"> и закреп</w:t>
      </w:r>
      <w:r w:rsidR="00A87B27" w:rsidRPr="00FC4942">
        <w:rPr>
          <w:rFonts w:ascii="Times New Roman" w:hAnsi="Times New Roman" w:cs="Times New Roman"/>
          <w:sz w:val="24"/>
          <w:szCs w:val="24"/>
        </w:rPr>
        <w:t>ление</w:t>
      </w:r>
      <w:r w:rsidR="00C834E0" w:rsidRPr="00FC4942">
        <w:rPr>
          <w:rFonts w:ascii="Times New Roman" w:hAnsi="Times New Roman" w:cs="Times New Roman"/>
          <w:sz w:val="24"/>
          <w:szCs w:val="24"/>
        </w:rPr>
        <w:t xml:space="preserve"> полученны</w:t>
      </w:r>
      <w:r w:rsidR="00A87B27" w:rsidRPr="00FC4942">
        <w:rPr>
          <w:rFonts w:ascii="Times New Roman" w:hAnsi="Times New Roman" w:cs="Times New Roman"/>
          <w:sz w:val="24"/>
          <w:szCs w:val="24"/>
        </w:rPr>
        <w:t>х</w:t>
      </w:r>
      <w:r w:rsidR="00C834E0" w:rsidRPr="00FC4942">
        <w:rPr>
          <w:rFonts w:ascii="Times New Roman" w:hAnsi="Times New Roman" w:cs="Times New Roman"/>
          <w:sz w:val="24"/>
          <w:szCs w:val="24"/>
        </w:rPr>
        <w:t xml:space="preserve"> знания по орфоэпии и синтаксису  за курс  5</w:t>
      </w:r>
      <w:r w:rsidR="00A87B27" w:rsidRPr="00FC4942">
        <w:rPr>
          <w:rFonts w:ascii="Times New Roman" w:hAnsi="Times New Roman" w:cs="Times New Roman"/>
          <w:sz w:val="24"/>
          <w:szCs w:val="24"/>
        </w:rPr>
        <w:t xml:space="preserve">-8 </w:t>
      </w:r>
      <w:r w:rsidRPr="00FC4942">
        <w:rPr>
          <w:rFonts w:ascii="Times New Roman" w:hAnsi="Times New Roman" w:cs="Times New Roman"/>
          <w:sz w:val="24"/>
          <w:szCs w:val="24"/>
        </w:rPr>
        <w:t>к</w:t>
      </w:r>
      <w:r w:rsidR="00C834E0" w:rsidRPr="00FC4942">
        <w:rPr>
          <w:rFonts w:ascii="Times New Roman" w:hAnsi="Times New Roman" w:cs="Times New Roman"/>
          <w:sz w:val="24"/>
          <w:szCs w:val="24"/>
        </w:rPr>
        <w:t>лассов;</w:t>
      </w:r>
    </w:p>
    <w:p w:rsidR="00C834E0" w:rsidRPr="00FC4942" w:rsidRDefault="0039122D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="00C834E0" w:rsidRPr="00FC4942">
        <w:rPr>
          <w:rFonts w:ascii="Times New Roman" w:hAnsi="Times New Roman" w:cs="Times New Roman"/>
          <w:sz w:val="24"/>
          <w:szCs w:val="24"/>
        </w:rPr>
        <w:t xml:space="preserve"> - расшир</w:t>
      </w:r>
      <w:r w:rsidR="00A87B27" w:rsidRPr="00FC4942">
        <w:rPr>
          <w:rFonts w:ascii="Times New Roman" w:hAnsi="Times New Roman" w:cs="Times New Roman"/>
          <w:sz w:val="24"/>
          <w:szCs w:val="24"/>
        </w:rPr>
        <w:t>ение</w:t>
      </w:r>
      <w:r w:rsidR="00C834E0" w:rsidRPr="00FC4942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A87B27" w:rsidRPr="00FC4942">
        <w:rPr>
          <w:rFonts w:ascii="Times New Roman" w:hAnsi="Times New Roman" w:cs="Times New Roman"/>
          <w:sz w:val="24"/>
          <w:szCs w:val="24"/>
        </w:rPr>
        <w:t>я</w:t>
      </w:r>
      <w:r w:rsidR="00C834E0" w:rsidRPr="00FC4942">
        <w:rPr>
          <w:rFonts w:ascii="Times New Roman" w:hAnsi="Times New Roman" w:cs="Times New Roman"/>
          <w:sz w:val="24"/>
          <w:szCs w:val="24"/>
        </w:rPr>
        <w:t xml:space="preserve"> учащихся о нормах языка</w:t>
      </w:r>
      <w:r w:rsidRPr="00FC4942">
        <w:rPr>
          <w:rFonts w:ascii="Times New Roman" w:hAnsi="Times New Roman" w:cs="Times New Roman"/>
          <w:sz w:val="24"/>
          <w:szCs w:val="24"/>
        </w:rPr>
        <w:t>.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i/>
          <w:sz w:val="24"/>
          <w:szCs w:val="24"/>
        </w:rPr>
        <w:t>Область применения.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="00A87B27" w:rsidRPr="00FC4942">
        <w:rPr>
          <w:rFonts w:ascii="Times New Roman" w:hAnsi="Times New Roman" w:cs="Times New Roman"/>
          <w:sz w:val="24"/>
          <w:szCs w:val="24"/>
        </w:rPr>
        <w:t xml:space="preserve">   </w:t>
      </w:r>
      <w:r w:rsidRPr="00FC4942">
        <w:rPr>
          <w:rFonts w:ascii="Times New Roman" w:hAnsi="Times New Roman" w:cs="Times New Roman"/>
          <w:sz w:val="24"/>
          <w:szCs w:val="24"/>
        </w:rPr>
        <w:t xml:space="preserve">Курс может быть реализован в ходе </w:t>
      </w:r>
      <w:proofErr w:type="spellStart"/>
      <w:r w:rsidRPr="00FC4942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FC4942">
        <w:rPr>
          <w:rFonts w:ascii="Times New Roman" w:hAnsi="Times New Roman" w:cs="Times New Roman"/>
          <w:sz w:val="24"/>
          <w:szCs w:val="24"/>
        </w:rPr>
        <w:t xml:space="preserve"> подготовки в 9 классе.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i/>
          <w:sz w:val="24"/>
          <w:szCs w:val="24"/>
        </w:rPr>
        <w:t xml:space="preserve"> Новизна курса.</w:t>
      </w:r>
    </w:p>
    <w:p w:rsidR="00C834E0" w:rsidRPr="00FC4942" w:rsidRDefault="00850D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>Д</w:t>
      </w:r>
      <w:r w:rsidR="00C834E0" w:rsidRPr="00FC4942">
        <w:rPr>
          <w:sz w:val="24"/>
          <w:szCs w:val="24"/>
        </w:rPr>
        <w:t>анный курс предлагает учащимся:</w:t>
      </w:r>
    </w:p>
    <w:p w:rsidR="00C834E0" w:rsidRPr="00FC4942" w:rsidRDefault="00C834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>- получить дополнительные знания, не содержащиеся в базовых программах;</w:t>
      </w:r>
    </w:p>
    <w:p w:rsidR="00C834E0" w:rsidRPr="00FC4942" w:rsidRDefault="00C834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>- развивает коммуникативную компетенцию;</w:t>
      </w:r>
    </w:p>
    <w:p w:rsidR="00C834E0" w:rsidRPr="00FC4942" w:rsidRDefault="00C834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>-  расширяет область применения полученных знаний.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i/>
          <w:sz w:val="24"/>
          <w:szCs w:val="24"/>
        </w:rPr>
        <w:t>Организация работы по курсу.</w:t>
      </w:r>
      <w:r w:rsidRPr="00FC4942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4E0" w:rsidRPr="00FC4942" w:rsidRDefault="00167027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</w:t>
      </w:r>
      <w:r w:rsidR="00C834E0" w:rsidRPr="00FC4942">
        <w:rPr>
          <w:rFonts w:ascii="Times New Roman" w:hAnsi="Times New Roman" w:cs="Times New Roman"/>
          <w:sz w:val="24"/>
          <w:szCs w:val="24"/>
        </w:rPr>
        <w:t>В программе представлен примерный тематический план данного курса с указанием количества часов, рекомендуемых на изучение каждой темы, и определением видов деятельности.</w:t>
      </w:r>
    </w:p>
    <w:p w:rsidR="00C834E0" w:rsidRPr="00FC4942" w:rsidRDefault="00167027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</w:t>
      </w:r>
      <w:r w:rsidR="00C834E0" w:rsidRPr="00FC4942">
        <w:rPr>
          <w:rFonts w:ascii="Times New Roman" w:hAnsi="Times New Roman" w:cs="Times New Roman"/>
          <w:sz w:val="24"/>
          <w:szCs w:val="24"/>
        </w:rPr>
        <w:t>Формы организации работы учащихся в рамках данного курса - практические занятия, на которых ученики работают с различными словарями, справочниками; выполняют упражнения в произношении слов в со</w:t>
      </w:r>
      <w:r w:rsidR="00C834E0" w:rsidRPr="00FC4942">
        <w:rPr>
          <w:rFonts w:ascii="Times New Roman" w:hAnsi="Times New Roman" w:cs="Times New Roman"/>
          <w:sz w:val="24"/>
          <w:szCs w:val="24"/>
        </w:rPr>
        <w:softHyphen/>
        <w:t>ответствии с современными нормами литературного языка, тестовые задания; знакомятся с классифика</w:t>
      </w:r>
      <w:r w:rsidR="00C834E0" w:rsidRPr="00FC4942">
        <w:rPr>
          <w:rFonts w:ascii="Times New Roman" w:hAnsi="Times New Roman" w:cs="Times New Roman"/>
          <w:sz w:val="24"/>
          <w:szCs w:val="24"/>
        </w:rPr>
        <w:softHyphen/>
        <w:t>цией заимствованных слов в зависимости от произношения согласных; редактируют тексты и т. д.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i/>
          <w:sz w:val="24"/>
          <w:szCs w:val="24"/>
        </w:rPr>
        <w:t>Ожидаемые педагогические результаты.</w:t>
      </w:r>
    </w:p>
    <w:p w:rsidR="00850D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</w:t>
      </w:r>
      <w:r w:rsidRPr="00FC4942">
        <w:rPr>
          <w:rFonts w:ascii="Times New Roman" w:hAnsi="Times New Roman" w:cs="Times New Roman"/>
          <w:b/>
          <w:sz w:val="24"/>
          <w:szCs w:val="24"/>
        </w:rPr>
        <w:t xml:space="preserve">По окончании изучения данного курса учащиеся должны </w:t>
      </w:r>
    </w:p>
    <w:p w:rsidR="00850DE0" w:rsidRPr="00FC4942" w:rsidRDefault="00850DE0" w:rsidP="00FC4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850DE0" w:rsidRPr="00FC4942" w:rsidRDefault="00850D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b/>
          <w:sz w:val="24"/>
          <w:szCs w:val="24"/>
        </w:rPr>
        <w:t xml:space="preserve">         -</w:t>
      </w:r>
      <w:r w:rsidRPr="00FC4942">
        <w:rPr>
          <w:rFonts w:ascii="Times New Roman" w:hAnsi="Times New Roman" w:cs="Times New Roman"/>
          <w:sz w:val="24"/>
          <w:szCs w:val="24"/>
        </w:rPr>
        <w:t>понятие языковой нормы</w:t>
      </w:r>
    </w:p>
    <w:p w:rsidR="00850DE0" w:rsidRPr="00FC4942" w:rsidRDefault="00850D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-нормы орфоэпии </w:t>
      </w:r>
    </w:p>
    <w:p w:rsidR="00850DE0" w:rsidRPr="00FC4942" w:rsidRDefault="00850DE0" w:rsidP="00FC4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-нормы синтаксиса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834E0" w:rsidRPr="00FC4942" w:rsidRDefault="00C834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- правильно употреблять в речи орфоэпические и синтаксические нормы</w:t>
      </w:r>
    </w:p>
    <w:p w:rsidR="00C834E0" w:rsidRPr="00FC4942" w:rsidRDefault="00C834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>(управление и согласование);</w:t>
      </w:r>
    </w:p>
    <w:p w:rsidR="00C834E0" w:rsidRPr="00FC4942" w:rsidRDefault="00C834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 xml:space="preserve">       - редактировать тексты различного стиля и типа;</w:t>
      </w:r>
    </w:p>
    <w:p w:rsidR="00C834E0" w:rsidRPr="00FC4942" w:rsidRDefault="00C834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 xml:space="preserve">       - составлять оригинальные тексты;</w:t>
      </w:r>
    </w:p>
    <w:p w:rsidR="00A87B27" w:rsidRPr="00FC4942" w:rsidRDefault="00167027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 xml:space="preserve">  </w:t>
      </w:r>
      <w:r w:rsidR="00C834E0" w:rsidRPr="00FC4942">
        <w:rPr>
          <w:sz w:val="24"/>
          <w:szCs w:val="24"/>
        </w:rPr>
        <w:t xml:space="preserve">    </w:t>
      </w:r>
      <w:r w:rsidR="00A87B27" w:rsidRPr="00FC4942">
        <w:rPr>
          <w:sz w:val="24"/>
          <w:szCs w:val="24"/>
        </w:rPr>
        <w:t xml:space="preserve"> - составлять опорные таблицы</w:t>
      </w:r>
    </w:p>
    <w:p w:rsidR="00C834E0" w:rsidRPr="00FC4942" w:rsidRDefault="00A87B27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 xml:space="preserve">      </w:t>
      </w:r>
      <w:r w:rsidR="00C834E0" w:rsidRPr="00FC4942">
        <w:rPr>
          <w:sz w:val="24"/>
          <w:szCs w:val="24"/>
        </w:rPr>
        <w:t xml:space="preserve"> - редактировать устные высказывания.   </w:t>
      </w:r>
    </w:p>
    <w:p w:rsidR="00850DE0" w:rsidRPr="00FC4942" w:rsidRDefault="00850DE0" w:rsidP="00FC4942">
      <w:pPr>
        <w:pStyle w:val="a4"/>
        <w:ind w:left="0"/>
        <w:jc w:val="both"/>
        <w:rPr>
          <w:sz w:val="24"/>
          <w:szCs w:val="24"/>
        </w:rPr>
      </w:pPr>
      <w:r w:rsidRPr="00FC4942">
        <w:rPr>
          <w:sz w:val="24"/>
          <w:szCs w:val="24"/>
        </w:rPr>
        <w:t xml:space="preserve">       - работать со справочной литературой;</w:t>
      </w:r>
    </w:p>
    <w:p w:rsidR="00C834E0" w:rsidRPr="00FC4942" w:rsidRDefault="00A87B27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34E0" w:rsidRPr="00FC4942" w:rsidRDefault="00C834E0" w:rsidP="00FC4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194" w:rsidRDefault="00B74194" w:rsidP="00FC4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FC4942" w:rsidRPr="00FC4942" w:rsidRDefault="00FC4942" w:rsidP="00FC4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40"/>
        <w:gridCol w:w="4512"/>
        <w:gridCol w:w="1533"/>
        <w:gridCol w:w="3552"/>
      </w:tblGrid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Понятие языковой нормы. Орфоэпические нормы. Нормативное и вариативное произношение гласных звуков. Произношение согласных звуков.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часа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Орфоэпический тренинг. Работа со словарями.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Нормы ударения в именах существительных, в именах прилагательных, в глаголах, в причастиях.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часа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Работа со словарями. Орфоэпический тренинг. Редактирование устных высказываний. Тестирование.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Нормы управления.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часа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Составление опор</w:t>
            </w: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>ных, сопоставитель</w:t>
            </w: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ных таблиц; </w:t>
            </w: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редактирование устных высказываний.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Нормы согласования - определения с определяемым словом;</w:t>
            </w:r>
          </w:p>
          <w:p w:rsidR="00A71AA8" w:rsidRPr="00FC4942" w:rsidRDefault="00A71AA8" w:rsidP="00FC494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сказуемого с подлежащим.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 часа 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часа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Тестирование. Редактирование текстов, устных высказываний.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Употребление однородных членов предложения.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часа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Редактирование статей для газеты, самостоятельное составление предло</w:t>
            </w: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>жений, текстов.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Употребление деепричастного оборота.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часа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Редактирование текстов, составление предложений с деепричастным оборотом.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Перевод прямой речи в </w:t>
            </w:r>
            <w:proofErr w:type="gramStart"/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косвенную</w:t>
            </w:r>
            <w:proofErr w:type="gramEnd"/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часа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Работа в группах. Деловая игра.</w:t>
            </w:r>
          </w:p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194" w:rsidRPr="00FC4942" w:rsidTr="00B74194"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Итоговый урок.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час</w:t>
            </w:r>
          </w:p>
        </w:tc>
        <w:tc>
          <w:tcPr>
            <w:tcW w:w="0" w:type="auto"/>
          </w:tcPr>
          <w:p w:rsidR="00B74194" w:rsidRPr="00FC4942" w:rsidRDefault="00B74194" w:rsidP="00FC494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C49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Тестирование.</w:t>
            </w:r>
          </w:p>
        </w:tc>
      </w:tr>
    </w:tbl>
    <w:p w:rsidR="00173AAC" w:rsidRPr="00FC4942" w:rsidRDefault="00173AAC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 w:rsidRPr="00FC4942">
        <w:rPr>
          <w:rFonts w:ascii="Times New Roman" w:hAnsi="Times New Roman" w:cs="Times New Roman"/>
          <w:bCs/>
          <w:sz w:val="24"/>
          <w:szCs w:val="24"/>
        </w:rPr>
        <w:t>.</w:t>
      </w: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sz w:val="24"/>
          <w:szCs w:val="24"/>
        </w:rPr>
        <w:t>Понятие языковой нормы</w:t>
      </w:r>
      <w:r w:rsidRPr="00FC494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C4942">
        <w:rPr>
          <w:rFonts w:ascii="Times New Roman" w:hAnsi="Times New Roman" w:cs="Times New Roman"/>
          <w:b/>
          <w:sz w:val="24"/>
          <w:szCs w:val="24"/>
        </w:rPr>
        <w:t>(2 часа</w:t>
      </w:r>
      <w:r w:rsidRPr="00FC4942">
        <w:rPr>
          <w:rFonts w:ascii="Times New Roman" w:hAnsi="Times New Roman" w:cs="Times New Roman"/>
          <w:i/>
          <w:sz w:val="24"/>
          <w:szCs w:val="24"/>
        </w:rPr>
        <w:t>)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sz w:val="24"/>
          <w:szCs w:val="24"/>
        </w:rPr>
        <w:t>Орфоэпические нормы. Нормативное и вариативное произношение гласных звуков. Произношение согласных звуков.</w:t>
      </w: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понятие о языковой норме; </w:t>
      </w:r>
    </w:p>
    <w:p w:rsidR="001C3B05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нормативное </w:t>
      </w:r>
      <w:r w:rsidR="00FC4942">
        <w:rPr>
          <w:sz w:val="24"/>
          <w:szCs w:val="24"/>
        </w:rPr>
        <w:t>и вариативное произношение слов</w:t>
      </w:r>
    </w:p>
    <w:p w:rsidR="00AD72B0" w:rsidRPr="00FC4942" w:rsidRDefault="00AD72B0" w:rsidP="00FC4942">
      <w:pPr>
        <w:pStyle w:val="a4"/>
        <w:ind w:left="0"/>
        <w:rPr>
          <w:b/>
          <w:sz w:val="24"/>
          <w:szCs w:val="24"/>
        </w:rPr>
      </w:pPr>
      <w:r w:rsidRPr="00FC4942">
        <w:rPr>
          <w:b/>
          <w:sz w:val="24"/>
          <w:szCs w:val="24"/>
        </w:rPr>
        <w:t>Учащиеся должны уметь: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правильно произносить слова,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работать с орфоэпическим словарём. </w:t>
      </w:r>
    </w:p>
    <w:p w:rsidR="008F0720" w:rsidRPr="00FC4942" w:rsidRDefault="008F0720" w:rsidP="00FC4942">
      <w:pPr>
        <w:spacing w:after="0" w:line="240" w:lineRule="auto"/>
        <w:ind w:firstLine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 xml:space="preserve">   Тема</w:t>
      </w:r>
      <w:r w:rsidRPr="00FC4942">
        <w:rPr>
          <w:rFonts w:ascii="Times New Roman" w:hAnsi="Times New Roman" w:cs="Times New Roman"/>
          <w:b/>
          <w:sz w:val="24"/>
          <w:szCs w:val="24"/>
        </w:rPr>
        <w:t xml:space="preserve"> 2. Орфоэпические нормы (3 часа)</w:t>
      </w:r>
      <w:r w:rsidRPr="00FC49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72B0" w:rsidRPr="00FC4942" w:rsidRDefault="00AD72B0" w:rsidP="00FC4942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Нормы ударения, или акцентологические нормы в именах существитель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ных, в именах прилагательных, в глаголах, в причастиях</w:t>
      </w:r>
      <w:r w:rsidRPr="00FC494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 xml:space="preserve">    Учащиеся должны знать:</w:t>
      </w:r>
    </w:p>
    <w:p w:rsidR="00AD72B0" w:rsidRPr="00FC4942" w:rsidRDefault="00286B7F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</w:t>
      </w:r>
      <w:r w:rsidR="00AD72B0" w:rsidRPr="00FC4942">
        <w:rPr>
          <w:sz w:val="24"/>
          <w:szCs w:val="24"/>
        </w:rPr>
        <w:t xml:space="preserve">  -  нормы ударения в именах существительных, в именах прилагательных, в глаголах, в причастиях.</w:t>
      </w:r>
    </w:p>
    <w:p w:rsidR="001C3B05" w:rsidRPr="00FC4942" w:rsidRDefault="00AD72B0" w:rsidP="00FC4942">
      <w:pPr>
        <w:pStyle w:val="a4"/>
        <w:ind w:left="0"/>
        <w:rPr>
          <w:b/>
          <w:sz w:val="24"/>
          <w:szCs w:val="24"/>
        </w:rPr>
      </w:pPr>
      <w:r w:rsidRPr="00FC4942">
        <w:rPr>
          <w:b/>
          <w:sz w:val="24"/>
          <w:szCs w:val="24"/>
        </w:rPr>
        <w:t xml:space="preserve">    </w:t>
      </w:r>
    </w:p>
    <w:p w:rsidR="00AD72B0" w:rsidRPr="00FC4942" w:rsidRDefault="00AD72B0" w:rsidP="00FC4942">
      <w:pPr>
        <w:pStyle w:val="a4"/>
        <w:ind w:left="0"/>
        <w:rPr>
          <w:b/>
          <w:sz w:val="24"/>
          <w:szCs w:val="24"/>
        </w:rPr>
      </w:pPr>
      <w:r w:rsidRPr="00FC4942">
        <w:rPr>
          <w:b/>
          <w:sz w:val="24"/>
          <w:szCs w:val="24"/>
        </w:rPr>
        <w:t xml:space="preserve">  Учащиеся должны уметь: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дифференцировать правила и объяснять их, 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заменять неправильные нормы правильными; 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ставить ударение в словах, пользуясь  толковым и орфоэпическим словарями;           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правильно произносить слова различных частей речи,</w:t>
      </w:r>
    </w:p>
    <w:p w:rsidR="00AD72B0" w:rsidRPr="00FC4942" w:rsidRDefault="00AD72B0" w:rsidP="00FC4942">
      <w:pPr>
        <w:pStyle w:val="a4"/>
        <w:ind w:left="0"/>
        <w:rPr>
          <w:b/>
          <w:bCs/>
          <w:sz w:val="24"/>
          <w:szCs w:val="24"/>
        </w:rPr>
      </w:pPr>
      <w:r w:rsidRPr="00FC4942">
        <w:rPr>
          <w:sz w:val="24"/>
          <w:szCs w:val="24"/>
        </w:rPr>
        <w:t xml:space="preserve">           - редактировать устные высказывания.</w:t>
      </w:r>
      <w:r w:rsidRPr="00FC4942">
        <w:rPr>
          <w:b/>
          <w:bCs/>
          <w:sz w:val="24"/>
          <w:szCs w:val="24"/>
        </w:rPr>
        <w:t xml:space="preserve">     </w:t>
      </w:r>
    </w:p>
    <w:p w:rsidR="00AD72B0" w:rsidRPr="00FC4942" w:rsidRDefault="00AD72B0" w:rsidP="00FC4942">
      <w:pPr>
        <w:pStyle w:val="a4"/>
        <w:ind w:left="0"/>
        <w:rPr>
          <w:b/>
          <w:bCs/>
          <w:sz w:val="24"/>
          <w:szCs w:val="24"/>
        </w:rPr>
      </w:pPr>
    </w:p>
    <w:p w:rsidR="001C3B05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FC4942">
        <w:rPr>
          <w:rFonts w:ascii="Times New Roman" w:hAnsi="Times New Roman" w:cs="Times New Roman"/>
          <w:b/>
          <w:sz w:val="24"/>
          <w:szCs w:val="24"/>
        </w:rPr>
        <w:t xml:space="preserve"> 3. Нормы управления. (2 часа)</w:t>
      </w:r>
    </w:p>
    <w:p w:rsidR="001C3B05" w:rsidRPr="00FC4942" w:rsidRDefault="000E245A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П</w:t>
      </w:r>
      <w:r w:rsidR="00B878F2" w:rsidRPr="00FC4942">
        <w:rPr>
          <w:rFonts w:ascii="Times New Roman" w:hAnsi="Times New Roman" w:cs="Times New Roman"/>
          <w:sz w:val="24"/>
          <w:szCs w:val="24"/>
        </w:rPr>
        <w:t xml:space="preserve">адежное употребление </w:t>
      </w:r>
      <w:r w:rsidR="001C3B05" w:rsidRPr="00FC4942">
        <w:rPr>
          <w:rFonts w:ascii="Times New Roman" w:hAnsi="Times New Roman" w:cs="Times New Roman"/>
          <w:sz w:val="24"/>
          <w:szCs w:val="24"/>
        </w:rPr>
        <w:t xml:space="preserve"> предлог</w:t>
      </w:r>
      <w:r w:rsidR="00B878F2" w:rsidRPr="00FC4942">
        <w:rPr>
          <w:rFonts w:ascii="Times New Roman" w:hAnsi="Times New Roman" w:cs="Times New Roman"/>
          <w:sz w:val="24"/>
          <w:szCs w:val="24"/>
        </w:rPr>
        <w:t xml:space="preserve">ов </w:t>
      </w:r>
      <w:r w:rsidR="001C3B05" w:rsidRPr="00FC4942">
        <w:rPr>
          <w:rFonts w:ascii="Times New Roman" w:hAnsi="Times New Roman" w:cs="Times New Roman"/>
          <w:sz w:val="24"/>
          <w:szCs w:val="24"/>
        </w:rPr>
        <w:t xml:space="preserve"> и в</w:t>
      </w:r>
      <w:r w:rsidR="003A6F2A" w:rsidRPr="00FC4942">
        <w:rPr>
          <w:rFonts w:ascii="Times New Roman" w:hAnsi="Times New Roman" w:cs="Times New Roman"/>
          <w:sz w:val="24"/>
          <w:szCs w:val="24"/>
        </w:rPr>
        <w:t>арианты</w:t>
      </w:r>
      <w:r w:rsidR="001C3B05" w:rsidRPr="00FC4942">
        <w:rPr>
          <w:rFonts w:ascii="Times New Roman" w:hAnsi="Times New Roman" w:cs="Times New Roman"/>
          <w:sz w:val="24"/>
          <w:szCs w:val="24"/>
        </w:rPr>
        <w:t xml:space="preserve"> падежной формы</w:t>
      </w:r>
      <w:r w:rsidRPr="00FC4942">
        <w:rPr>
          <w:rFonts w:ascii="Times New Roman" w:hAnsi="Times New Roman" w:cs="Times New Roman"/>
          <w:sz w:val="24"/>
          <w:szCs w:val="24"/>
        </w:rPr>
        <w:t xml:space="preserve"> существительных, местоимений</w:t>
      </w:r>
      <w:r w:rsidR="001C3B05" w:rsidRPr="00FC4942">
        <w:rPr>
          <w:rFonts w:ascii="Times New Roman" w:hAnsi="Times New Roman" w:cs="Times New Roman"/>
          <w:sz w:val="24"/>
          <w:szCs w:val="24"/>
        </w:rPr>
        <w:t>.</w:t>
      </w:r>
    </w:p>
    <w:p w:rsidR="00286B7F" w:rsidRPr="00FC4942" w:rsidRDefault="00286B7F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3B05" w:rsidRPr="00FC4942" w:rsidRDefault="001C3B05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4B7148" w:rsidRPr="00FC4942" w:rsidRDefault="00286B7F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B7148" w:rsidRPr="00FC494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B7148" w:rsidRPr="00FC4942">
        <w:rPr>
          <w:rFonts w:ascii="Times New Roman" w:hAnsi="Times New Roman" w:cs="Times New Roman"/>
          <w:bCs/>
          <w:sz w:val="24"/>
          <w:szCs w:val="24"/>
        </w:rPr>
        <w:t>оттенки значения предлогов</w:t>
      </w:r>
    </w:p>
    <w:p w:rsidR="004B7148" w:rsidRPr="00FC4942" w:rsidRDefault="00286B7F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B7148" w:rsidRPr="00FC4942">
        <w:rPr>
          <w:rFonts w:ascii="Times New Roman" w:hAnsi="Times New Roman" w:cs="Times New Roman"/>
          <w:bCs/>
          <w:sz w:val="24"/>
          <w:szCs w:val="24"/>
        </w:rPr>
        <w:t>-варианты сочетаний предлогов с падежными формами</w:t>
      </w:r>
    </w:p>
    <w:p w:rsidR="003A6F2A" w:rsidRPr="00FC4942" w:rsidRDefault="00286B7F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D7E5C" w:rsidRPr="00FC4942">
        <w:rPr>
          <w:rFonts w:ascii="Times New Roman" w:hAnsi="Times New Roman" w:cs="Times New Roman"/>
          <w:bCs/>
          <w:sz w:val="24"/>
          <w:szCs w:val="24"/>
        </w:rPr>
        <w:t>-в</w:t>
      </w:r>
      <w:r w:rsidR="003A6F2A" w:rsidRPr="00FC4942">
        <w:rPr>
          <w:rFonts w:ascii="Times New Roman" w:hAnsi="Times New Roman" w:cs="Times New Roman"/>
          <w:bCs/>
          <w:sz w:val="24"/>
          <w:szCs w:val="24"/>
        </w:rPr>
        <w:t>арианта падежных окончаний с</w:t>
      </w:r>
      <w:r w:rsidR="007D7E5C" w:rsidRPr="00FC4942">
        <w:rPr>
          <w:rFonts w:ascii="Times New Roman" w:hAnsi="Times New Roman" w:cs="Times New Roman"/>
          <w:bCs/>
          <w:sz w:val="24"/>
          <w:szCs w:val="24"/>
        </w:rPr>
        <w:t xml:space="preserve">уществительных </w:t>
      </w:r>
      <w:r w:rsidR="003A6F2A" w:rsidRPr="00FC4942">
        <w:rPr>
          <w:rFonts w:ascii="Times New Roman" w:hAnsi="Times New Roman" w:cs="Times New Roman"/>
          <w:bCs/>
          <w:sz w:val="24"/>
          <w:szCs w:val="24"/>
        </w:rPr>
        <w:t xml:space="preserve"> в ед</w:t>
      </w:r>
      <w:r w:rsidR="007D7E5C" w:rsidRPr="00FC4942">
        <w:rPr>
          <w:rFonts w:ascii="Times New Roman" w:hAnsi="Times New Roman" w:cs="Times New Roman"/>
          <w:bCs/>
          <w:sz w:val="24"/>
          <w:szCs w:val="24"/>
        </w:rPr>
        <w:t xml:space="preserve">инственном </w:t>
      </w:r>
      <w:r w:rsidR="003A6F2A" w:rsidRPr="00FC4942">
        <w:rPr>
          <w:rFonts w:ascii="Times New Roman" w:hAnsi="Times New Roman" w:cs="Times New Roman"/>
          <w:bCs/>
          <w:sz w:val="24"/>
          <w:szCs w:val="24"/>
        </w:rPr>
        <w:t xml:space="preserve"> и во мн</w:t>
      </w:r>
      <w:r w:rsidR="007D7E5C" w:rsidRPr="00FC4942">
        <w:rPr>
          <w:rFonts w:ascii="Times New Roman" w:hAnsi="Times New Roman" w:cs="Times New Roman"/>
          <w:bCs/>
          <w:sz w:val="24"/>
          <w:szCs w:val="24"/>
        </w:rPr>
        <w:t>ожественном</w:t>
      </w:r>
      <w:r w:rsidR="003A6F2A" w:rsidRPr="00FC4942"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="007D7E5C" w:rsidRPr="00FC4942">
        <w:rPr>
          <w:rFonts w:ascii="Times New Roman" w:hAnsi="Times New Roman" w:cs="Times New Roman"/>
          <w:bCs/>
          <w:sz w:val="24"/>
          <w:szCs w:val="24"/>
        </w:rPr>
        <w:t>исле</w:t>
      </w:r>
    </w:p>
    <w:p w:rsidR="00286B7F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Учащиеся должны уметь: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составлять опорные, сопоставительные таблицы;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правильно выбирать предлоги в словосочетании и падежную форму имени существительного, местоимения;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- редактировать устные высказывания.</w:t>
      </w:r>
    </w:p>
    <w:p w:rsidR="00AD72B0" w:rsidRPr="00FC4942" w:rsidRDefault="00AD72B0" w:rsidP="00FC4942">
      <w:pPr>
        <w:pStyle w:val="a4"/>
        <w:ind w:left="0"/>
        <w:rPr>
          <w:b/>
          <w:bCs/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Тема 4.</w:t>
      </w:r>
      <w:r w:rsidRPr="00FC4942">
        <w:rPr>
          <w:rFonts w:ascii="Times New Roman" w:hAnsi="Times New Roman" w:cs="Times New Roman"/>
          <w:b/>
          <w:sz w:val="24"/>
          <w:szCs w:val="24"/>
        </w:rPr>
        <w:t xml:space="preserve"> Нормы согласования</w:t>
      </w:r>
      <w:r w:rsidRPr="00FC49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sz w:val="24"/>
          <w:szCs w:val="24"/>
        </w:rPr>
        <w:t>(4часа)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Согласование определения с определяемым словом; согласование сказу</w:t>
      </w:r>
      <w:r w:rsidRPr="00FC4942">
        <w:rPr>
          <w:rFonts w:ascii="Times New Roman" w:hAnsi="Times New Roman" w:cs="Times New Roman"/>
          <w:sz w:val="24"/>
          <w:szCs w:val="24"/>
        </w:rPr>
        <w:softHyphen/>
        <w:t>емого с подлежащим</w:t>
      </w:r>
      <w:r w:rsidRPr="00FC494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 xml:space="preserve">     Учащиеся должны знать:</w:t>
      </w:r>
    </w:p>
    <w:p w:rsidR="00AD72B0" w:rsidRPr="00FC4942" w:rsidRDefault="00AD72B0" w:rsidP="00FC4942">
      <w:pPr>
        <w:pStyle w:val="a4"/>
        <w:ind w:left="0"/>
        <w:rPr>
          <w:bCs/>
          <w:sz w:val="24"/>
          <w:szCs w:val="24"/>
        </w:rPr>
      </w:pPr>
      <w:r w:rsidRPr="00FC4942">
        <w:rPr>
          <w:bCs/>
          <w:sz w:val="24"/>
          <w:szCs w:val="24"/>
        </w:rPr>
        <w:t xml:space="preserve">          - нормы согласования  </w:t>
      </w:r>
      <w:r w:rsidRPr="00FC4942">
        <w:rPr>
          <w:sz w:val="24"/>
          <w:szCs w:val="24"/>
        </w:rPr>
        <w:t>определения с</w:t>
      </w:r>
      <w:r w:rsidRPr="00FC4942">
        <w:rPr>
          <w:bCs/>
          <w:sz w:val="24"/>
          <w:szCs w:val="24"/>
        </w:rPr>
        <w:t xml:space="preserve">   </w:t>
      </w:r>
      <w:r w:rsidRPr="00FC4942">
        <w:rPr>
          <w:sz w:val="24"/>
          <w:szCs w:val="24"/>
        </w:rPr>
        <w:t>определяемым словом;</w:t>
      </w:r>
      <w:r w:rsidRPr="00FC4942">
        <w:rPr>
          <w:i/>
          <w:sz w:val="24"/>
          <w:szCs w:val="24"/>
        </w:rPr>
        <w:t xml:space="preserve"> </w:t>
      </w:r>
      <w:r w:rsidRPr="00FC4942">
        <w:rPr>
          <w:bCs/>
          <w:sz w:val="24"/>
          <w:szCs w:val="24"/>
        </w:rPr>
        <w:t xml:space="preserve">  </w:t>
      </w:r>
    </w:p>
    <w:p w:rsidR="00AD72B0" w:rsidRPr="00FC4942" w:rsidRDefault="00AD72B0" w:rsidP="00FC4942">
      <w:pPr>
        <w:pStyle w:val="a4"/>
        <w:ind w:left="0"/>
        <w:rPr>
          <w:bCs/>
          <w:sz w:val="24"/>
          <w:szCs w:val="24"/>
        </w:rPr>
      </w:pPr>
      <w:r w:rsidRPr="00FC4942">
        <w:rPr>
          <w:bCs/>
          <w:sz w:val="24"/>
          <w:szCs w:val="24"/>
        </w:rPr>
        <w:t xml:space="preserve">          - нормы </w:t>
      </w:r>
      <w:r w:rsidRPr="00FC4942">
        <w:rPr>
          <w:sz w:val="24"/>
          <w:szCs w:val="24"/>
        </w:rPr>
        <w:t>согласования сказу</w:t>
      </w:r>
      <w:r w:rsidRPr="00FC4942">
        <w:rPr>
          <w:sz w:val="24"/>
          <w:szCs w:val="24"/>
        </w:rPr>
        <w:softHyphen/>
        <w:t>емого с подлежащим.</w:t>
      </w:r>
    </w:p>
    <w:p w:rsidR="00286B7F" w:rsidRPr="00FC4942" w:rsidRDefault="00AD72B0" w:rsidP="00FC4942">
      <w:pPr>
        <w:pStyle w:val="a4"/>
        <w:ind w:left="0"/>
        <w:rPr>
          <w:bCs/>
          <w:sz w:val="24"/>
          <w:szCs w:val="24"/>
        </w:rPr>
      </w:pPr>
      <w:r w:rsidRPr="00FC4942">
        <w:rPr>
          <w:bCs/>
          <w:sz w:val="24"/>
          <w:szCs w:val="24"/>
        </w:rPr>
        <w:t xml:space="preserve">         </w:t>
      </w:r>
    </w:p>
    <w:p w:rsidR="00AD72B0" w:rsidRPr="00FC4942" w:rsidRDefault="00AD72B0" w:rsidP="00FC4942">
      <w:pPr>
        <w:pStyle w:val="a4"/>
        <w:ind w:left="0"/>
        <w:rPr>
          <w:b/>
          <w:bCs/>
          <w:sz w:val="24"/>
          <w:szCs w:val="24"/>
        </w:rPr>
      </w:pPr>
      <w:r w:rsidRPr="00FC4942">
        <w:rPr>
          <w:b/>
          <w:bCs/>
          <w:sz w:val="24"/>
          <w:szCs w:val="24"/>
        </w:rPr>
        <w:t>Учащиеся должны уметь: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bCs/>
          <w:sz w:val="24"/>
          <w:szCs w:val="24"/>
        </w:rPr>
        <w:t xml:space="preserve">         -  согласовывать </w:t>
      </w:r>
      <w:r w:rsidRPr="00FC4942">
        <w:rPr>
          <w:sz w:val="24"/>
          <w:szCs w:val="24"/>
        </w:rPr>
        <w:t>определение с</w:t>
      </w:r>
      <w:r w:rsidRPr="00FC4942">
        <w:rPr>
          <w:bCs/>
          <w:sz w:val="24"/>
          <w:szCs w:val="24"/>
        </w:rPr>
        <w:t xml:space="preserve">  </w:t>
      </w:r>
      <w:r w:rsidRPr="00FC4942">
        <w:rPr>
          <w:sz w:val="24"/>
          <w:szCs w:val="24"/>
        </w:rPr>
        <w:t>определяемым словом;</w:t>
      </w:r>
    </w:p>
    <w:p w:rsidR="00AD72B0" w:rsidRPr="00FC4942" w:rsidRDefault="00AD72B0" w:rsidP="00FC4942">
      <w:pPr>
        <w:pStyle w:val="a4"/>
        <w:ind w:left="0"/>
        <w:rPr>
          <w:bCs/>
          <w:sz w:val="24"/>
          <w:szCs w:val="24"/>
        </w:rPr>
      </w:pPr>
      <w:r w:rsidRPr="00FC4942">
        <w:rPr>
          <w:sz w:val="24"/>
          <w:szCs w:val="24"/>
        </w:rPr>
        <w:t xml:space="preserve">         - </w:t>
      </w:r>
      <w:r w:rsidRPr="00FC4942">
        <w:rPr>
          <w:i/>
          <w:sz w:val="24"/>
          <w:szCs w:val="24"/>
        </w:rPr>
        <w:t xml:space="preserve"> </w:t>
      </w:r>
      <w:r w:rsidRPr="00FC4942">
        <w:rPr>
          <w:sz w:val="24"/>
          <w:szCs w:val="24"/>
        </w:rPr>
        <w:t>согласовывать сказу</w:t>
      </w:r>
      <w:r w:rsidRPr="00FC4942">
        <w:rPr>
          <w:sz w:val="24"/>
          <w:szCs w:val="24"/>
        </w:rPr>
        <w:softHyphen/>
        <w:t>емое с подлежащим.</w:t>
      </w:r>
    </w:p>
    <w:p w:rsidR="00344FC7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FC4942">
        <w:rPr>
          <w:rFonts w:ascii="Times New Roman" w:hAnsi="Times New Roman" w:cs="Times New Roman"/>
          <w:b/>
          <w:sz w:val="24"/>
          <w:szCs w:val="24"/>
        </w:rPr>
        <w:t xml:space="preserve"> 5. Употребление однородных членов предложения. (2 часа)</w:t>
      </w:r>
    </w:p>
    <w:p w:rsidR="00344FC7" w:rsidRPr="00FC4942" w:rsidRDefault="00344FC7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>Согласование однородных членов предложения</w:t>
      </w:r>
      <w:r w:rsidR="00AD72B0" w:rsidRPr="00FC49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508E" w:rsidRPr="00FC4942">
        <w:rPr>
          <w:rFonts w:ascii="Times New Roman" w:hAnsi="Times New Roman" w:cs="Times New Roman"/>
          <w:bCs/>
          <w:sz w:val="24"/>
          <w:szCs w:val="24"/>
        </w:rPr>
        <w:t>с обобщающим словом, со сказуемым</w:t>
      </w:r>
      <w:r w:rsidR="00AD72B0" w:rsidRPr="00FC4942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      - правила согласования в предложениях с однородными членами.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     - правильно строить предложения с однородными членами;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     - редактировать статьи для газеты;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  <w:r w:rsidRPr="00FC4942">
        <w:rPr>
          <w:sz w:val="24"/>
          <w:szCs w:val="24"/>
        </w:rPr>
        <w:t xml:space="preserve">               - самостоятельно составлять предложения, тексты.</w:t>
      </w:r>
    </w:p>
    <w:p w:rsidR="00AD72B0" w:rsidRPr="00FC4942" w:rsidRDefault="00AD72B0" w:rsidP="00FC4942">
      <w:pPr>
        <w:pStyle w:val="a4"/>
        <w:ind w:left="0"/>
        <w:rPr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 w:rsidRPr="00FC4942">
        <w:rPr>
          <w:rFonts w:ascii="Times New Roman" w:hAnsi="Times New Roman" w:cs="Times New Roman"/>
          <w:b/>
          <w:sz w:val="24"/>
          <w:szCs w:val="24"/>
        </w:rPr>
        <w:t xml:space="preserve"> Употребление деепричастного оборота.(2 часа)</w:t>
      </w:r>
    </w:p>
    <w:p w:rsidR="00344FC7" w:rsidRPr="00FC4942" w:rsidRDefault="00AD72B0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344FC7" w:rsidRPr="00FC4942">
        <w:rPr>
          <w:rFonts w:ascii="Times New Roman" w:hAnsi="Times New Roman" w:cs="Times New Roman"/>
          <w:bCs/>
          <w:sz w:val="24"/>
          <w:szCs w:val="24"/>
        </w:rPr>
        <w:t xml:space="preserve">Правила построения предложений с </w:t>
      </w:r>
      <w:r w:rsidR="003E508E" w:rsidRPr="00FC4942">
        <w:rPr>
          <w:rFonts w:ascii="Times New Roman" w:hAnsi="Times New Roman" w:cs="Times New Roman"/>
          <w:bCs/>
          <w:sz w:val="24"/>
          <w:szCs w:val="24"/>
        </w:rPr>
        <w:t>деепричастным оборотом</w:t>
      </w: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 xml:space="preserve">             - особенности употребления деепричастного оборота в речи.</w:t>
      </w:r>
    </w:p>
    <w:p w:rsidR="00286B7F" w:rsidRPr="00FC4942" w:rsidRDefault="00286B7F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    - редактировать предложения и тексты с деепричастными оборотами;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    - составлять предложения и тексты с деепричастными оборотами.</w:t>
      </w: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FC4942">
        <w:rPr>
          <w:rFonts w:ascii="Times New Roman" w:hAnsi="Times New Roman" w:cs="Times New Roman"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sz w:val="24"/>
          <w:szCs w:val="24"/>
        </w:rPr>
        <w:t xml:space="preserve">7. Перевод прямой речи в </w:t>
      </w:r>
      <w:proofErr w:type="gramStart"/>
      <w:r w:rsidRPr="00FC4942">
        <w:rPr>
          <w:rFonts w:ascii="Times New Roman" w:hAnsi="Times New Roman" w:cs="Times New Roman"/>
          <w:b/>
          <w:sz w:val="24"/>
          <w:szCs w:val="24"/>
        </w:rPr>
        <w:t>косвенную</w:t>
      </w:r>
      <w:proofErr w:type="gramEnd"/>
      <w:r w:rsidRPr="00FC4942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ED05DB" w:rsidRPr="00FC4942" w:rsidRDefault="00AD72B0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D05DB" w:rsidRPr="00FC4942">
        <w:rPr>
          <w:rFonts w:ascii="Times New Roman" w:hAnsi="Times New Roman" w:cs="Times New Roman"/>
          <w:bCs/>
          <w:sz w:val="24"/>
          <w:szCs w:val="24"/>
        </w:rPr>
        <w:t xml:space="preserve"> Особенности употребления союзов и союзных слов в предложениях, различных по цели высказывания, при замене прямой речи  косвенной</w:t>
      </w: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    -союзы и союзные слова, которые употребляются в предложениях, при замене прямой речи косвенной</w:t>
      </w:r>
    </w:p>
    <w:p w:rsidR="00ED05DB" w:rsidRPr="00FC4942" w:rsidRDefault="00286B7F" w:rsidP="00FC49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D05DB" w:rsidRPr="00FC4942">
        <w:rPr>
          <w:rFonts w:ascii="Times New Roman" w:hAnsi="Times New Roman" w:cs="Times New Roman"/>
          <w:bCs/>
          <w:sz w:val="24"/>
          <w:szCs w:val="24"/>
        </w:rPr>
        <w:t xml:space="preserve"> - правила постановки знаков препинания при переводе прямой речи в </w:t>
      </w:r>
      <w:proofErr w:type="gramStart"/>
      <w:r w:rsidR="00ED05DB" w:rsidRPr="00FC4942">
        <w:rPr>
          <w:rFonts w:ascii="Times New Roman" w:hAnsi="Times New Roman" w:cs="Times New Roman"/>
          <w:bCs/>
          <w:sz w:val="24"/>
          <w:szCs w:val="24"/>
        </w:rPr>
        <w:t>косвенную</w:t>
      </w:r>
      <w:proofErr w:type="gramEnd"/>
      <w:r w:rsidR="00ED05DB" w:rsidRPr="00FC4942">
        <w:rPr>
          <w:rFonts w:ascii="Times New Roman" w:hAnsi="Times New Roman" w:cs="Times New Roman"/>
          <w:bCs/>
          <w:sz w:val="24"/>
          <w:szCs w:val="24"/>
        </w:rPr>
        <w:t>.</w:t>
      </w:r>
      <w:r w:rsidR="00ED05DB" w:rsidRPr="00FC494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86B7F" w:rsidRPr="00FC4942" w:rsidRDefault="00286B7F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         - заменять прямую речь косвенной, соблюдая правила пунктуации </w:t>
      </w: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942">
        <w:rPr>
          <w:rFonts w:ascii="Times New Roman" w:hAnsi="Times New Roman" w:cs="Times New Roman"/>
          <w:b/>
          <w:sz w:val="24"/>
          <w:szCs w:val="24"/>
        </w:rPr>
        <w:t>Тема 8. Итоговый урок</w:t>
      </w:r>
      <w:r w:rsidRPr="00FC49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sz w:val="24"/>
          <w:szCs w:val="24"/>
        </w:rPr>
        <w:t>(1 час.)</w:t>
      </w: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ED05DB" w:rsidRPr="00FC4942" w:rsidRDefault="00ED05DB" w:rsidP="00FC494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ab/>
        <w:t>- изученный теоретический материал</w:t>
      </w:r>
    </w:p>
    <w:p w:rsidR="00292F67" w:rsidRPr="00FC4942" w:rsidRDefault="00292F67" w:rsidP="00FC49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942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ED05DB" w:rsidRPr="00FC4942" w:rsidRDefault="00ED05DB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- применять полученные знания на практике</w:t>
      </w:r>
    </w:p>
    <w:p w:rsidR="00AD72B0" w:rsidRDefault="00AD72B0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942" w:rsidRDefault="00FC4942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942" w:rsidRPr="00FC4942" w:rsidRDefault="00FC4942" w:rsidP="00FC4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B05" w:rsidRDefault="001C3B05" w:rsidP="00FC4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9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Источники информации.</w:t>
      </w:r>
    </w:p>
    <w:p w:rsidR="00FC4942" w:rsidRPr="00FC4942" w:rsidRDefault="00FC4942" w:rsidP="00FC4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 xml:space="preserve">1.Аванесов Р.И. Русское литературное произношение. 6-е изд., </w:t>
      </w:r>
      <w:proofErr w:type="spellStart"/>
      <w:r w:rsidRPr="00FC4942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FC4942">
        <w:rPr>
          <w:rFonts w:ascii="Times New Roman" w:eastAsia="Times New Roman" w:hAnsi="Times New Roman" w:cs="Times New Roman"/>
          <w:sz w:val="24"/>
          <w:szCs w:val="24"/>
        </w:rPr>
        <w:t>. и доп. - М., 1984.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2.Агеенко Ф.Л., Зарева М.В. Словарь ударений русского языка.- М., 1993.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3.Ахманова О.С. Словарь лингвистических терминов. - М., 1976.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 xml:space="preserve">4.Боженкова Р.К., </w:t>
      </w:r>
      <w:proofErr w:type="spellStart"/>
      <w:r w:rsidRPr="00FC4942">
        <w:rPr>
          <w:rFonts w:ascii="Times New Roman" w:eastAsia="Times New Roman" w:hAnsi="Times New Roman" w:cs="Times New Roman"/>
          <w:sz w:val="24"/>
          <w:szCs w:val="24"/>
        </w:rPr>
        <w:t>Боженкова</w:t>
      </w:r>
      <w:proofErr w:type="spellEnd"/>
      <w:r w:rsidRPr="00FC4942">
        <w:rPr>
          <w:rFonts w:ascii="Times New Roman" w:eastAsia="Times New Roman" w:hAnsi="Times New Roman" w:cs="Times New Roman"/>
          <w:sz w:val="24"/>
          <w:szCs w:val="24"/>
        </w:rPr>
        <w:t xml:space="preserve"> Н.А. Русский язык и культура речи. - М., «</w:t>
      </w:r>
      <w:proofErr w:type="spellStart"/>
      <w:r w:rsidRPr="00FC4942">
        <w:rPr>
          <w:rFonts w:ascii="Times New Roman" w:eastAsia="Times New Roman" w:hAnsi="Times New Roman" w:cs="Times New Roman"/>
          <w:sz w:val="24"/>
          <w:szCs w:val="24"/>
        </w:rPr>
        <w:t>Вербум-М</w:t>
      </w:r>
      <w:proofErr w:type="spellEnd"/>
      <w:r w:rsidRPr="00FC4942">
        <w:rPr>
          <w:rFonts w:ascii="Times New Roman" w:eastAsia="Times New Roman" w:hAnsi="Times New Roman" w:cs="Times New Roman"/>
          <w:sz w:val="24"/>
          <w:szCs w:val="24"/>
        </w:rPr>
        <w:t>», 2004.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5.Вербицкая Л.А. Давайте говорить правильно! - М.,2000.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6.Галлингер И.В. Культура речи. Нормы современного русского языка. - М.,1994. Р.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7.Головин Б.Н. Как говорить правильно. - М., 1988.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8.Горбачевич К.С. Нормы современного русского языка. - М., 1989.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9.Горбачевич К.С. Словарь трудностей произношения и ударения в современном русском языке</w:t>
      </w:r>
      <w:proofErr w:type="gramStart"/>
      <w:r w:rsidRPr="00FC4942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FC4942">
        <w:rPr>
          <w:rFonts w:ascii="Times New Roman" w:eastAsia="Times New Roman" w:hAnsi="Times New Roman" w:cs="Times New Roman"/>
          <w:sz w:val="24"/>
          <w:szCs w:val="24"/>
        </w:rPr>
        <w:t>СПб,2000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 xml:space="preserve">10.Еськова Н.А. Краткий словарь трудностей русского языка: Грамматические нормы. Ударение. </w:t>
      </w:r>
      <w:proofErr w:type="gramStart"/>
      <w:r w:rsidRPr="00FC4942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FC4942">
        <w:rPr>
          <w:rFonts w:ascii="Times New Roman" w:eastAsia="Times New Roman" w:hAnsi="Times New Roman" w:cs="Times New Roman"/>
          <w:sz w:val="24"/>
          <w:szCs w:val="24"/>
        </w:rPr>
        <w:t>.,1994.</w:t>
      </w:r>
    </w:p>
    <w:p w:rsidR="001C3B05" w:rsidRPr="00FC4942" w:rsidRDefault="001C3B05" w:rsidP="00FC4942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11.Каленчук М.Л., Касаткина Р.Ф. Словарь трудностей русского произношения. - М., 1997.</w:t>
      </w:r>
    </w:p>
    <w:p w:rsidR="001C3B05" w:rsidRPr="00FC4942" w:rsidRDefault="001C3B05" w:rsidP="00FC4942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 xml:space="preserve">12.Лекант П.А., </w:t>
      </w:r>
      <w:proofErr w:type="spellStart"/>
      <w:r w:rsidRPr="00FC4942">
        <w:rPr>
          <w:rFonts w:ascii="Times New Roman" w:eastAsia="Times New Roman" w:hAnsi="Times New Roman" w:cs="Times New Roman"/>
          <w:sz w:val="24"/>
          <w:szCs w:val="24"/>
        </w:rPr>
        <w:t>Леденева</w:t>
      </w:r>
      <w:proofErr w:type="spellEnd"/>
      <w:r w:rsidRPr="00FC4942">
        <w:rPr>
          <w:rFonts w:ascii="Times New Roman" w:eastAsia="Times New Roman" w:hAnsi="Times New Roman" w:cs="Times New Roman"/>
          <w:sz w:val="24"/>
          <w:szCs w:val="24"/>
        </w:rPr>
        <w:t xml:space="preserve"> В.В. Школьный орфоэпический словарь русского языка: Произношение слов.- М.,1994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13.Мучкина Б.С. Культура письменной речи: Формирование стилистического мышления. - М., 1996.</w:t>
      </w:r>
    </w:p>
    <w:p w:rsidR="001C3B05" w:rsidRPr="00FC4942" w:rsidRDefault="001C3B05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942">
        <w:rPr>
          <w:rFonts w:ascii="Times New Roman" w:eastAsia="Times New Roman" w:hAnsi="Times New Roman" w:cs="Times New Roman"/>
          <w:sz w:val="24"/>
          <w:szCs w:val="24"/>
        </w:rPr>
        <w:t>14. Н.Соколова В.В. Культура речи и культура общения. - М., 1995.</w:t>
      </w:r>
    </w:p>
    <w:p w:rsidR="00FC4942" w:rsidRDefault="00FC4942" w:rsidP="00FC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732" w:rsidRPr="00FC4942" w:rsidRDefault="007E773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http://www.gramota.ru</w:t>
      </w:r>
    </w:p>
    <w:p w:rsidR="007E7732" w:rsidRPr="00FC4942" w:rsidRDefault="007E7732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42">
        <w:rPr>
          <w:rFonts w:ascii="Times New Roman" w:hAnsi="Times New Roman" w:cs="Times New Roman"/>
          <w:sz w:val="24"/>
          <w:szCs w:val="24"/>
        </w:rPr>
        <w:t>http://www.slovari.ru</w:t>
      </w:r>
    </w:p>
    <w:p w:rsidR="00AD72B0" w:rsidRPr="00FC4942" w:rsidRDefault="00AD72B0" w:rsidP="00FC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72B0" w:rsidRPr="00FC4942" w:rsidSect="00FC4942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AAC"/>
    <w:rsid w:val="00022C9F"/>
    <w:rsid w:val="000423B7"/>
    <w:rsid w:val="00096B42"/>
    <w:rsid w:val="000E245A"/>
    <w:rsid w:val="00167027"/>
    <w:rsid w:val="00173AAC"/>
    <w:rsid w:val="001C3B05"/>
    <w:rsid w:val="001D6A6E"/>
    <w:rsid w:val="00263B1C"/>
    <w:rsid w:val="00286B7F"/>
    <w:rsid w:val="00292623"/>
    <w:rsid w:val="00292F67"/>
    <w:rsid w:val="002B740C"/>
    <w:rsid w:val="00344FC7"/>
    <w:rsid w:val="0039122D"/>
    <w:rsid w:val="003A6F2A"/>
    <w:rsid w:val="003B24C6"/>
    <w:rsid w:val="003E508E"/>
    <w:rsid w:val="003F31B9"/>
    <w:rsid w:val="004048E9"/>
    <w:rsid w:val="00417CF5"/>
    <w:rsid w:val="004B7148"/>
    <w:rsid w:val="00646199"/>
    <w:rsid w:val="00694882"/>
    <w:rsid w:val="007D7E5C"/>
    <w:rsid w:val="007E7732"/>
    <w:rsid w:val="00812AC1"/>
    <w:rsid w:val="00822FF9"/>
    <w:rsid w:val="00850DE0"/>
    <w:rsid w:val="008631BF"/>
    <w:rsid w:val="008F0720"/>
    <w:rsid w:val="00981AF8"/>
    <w:rsid w:val="009A50DD"/>
    <w:rsid w:val="00A71AA8"/>
    <w:rsid w:val="00A87B27"/>
    <w:rsid w:val="00AD72B0"/>
    <w:rsid w:val="00B5004E"/>
    <w:rsid w:val="00B72025"/>
    <w:rsid w:val="00B74194"/>
    <w:rsid w:val="00B878F2"/>
    <w:rsid w:val="00BB33EF"/>
    <w:rsid w:val="00BE6294"/>
    <w:rsid w:val="00C22C17"/>
    <w:rsid w:val="00C834E0"/>
    <w:rsid w:val="00CE799C"/>
    <w:rsid w:val="00DC3DA2"/>
    <w:rsid w:val="00E2144C"/>
    <w:rsid w:val="00E35F2B"/>
    <w:rsid w:val="00ED05DB"/>
    <w:rsid w:val="00F33337"/>
    <w:rsid w:val="00F60C60"/>
    <w:rsid w:val="00FC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73AAC"/>
    <w:rPr>
      <w:i/>
      <w:iCs/>
    </w:rPr>
  </w:style>
  <w:style w:type="paragraph" w:styleId="a4">
    <w:name w:val="No Spacing"/>
    <w:uiPriority w:val="1"/>
    <w:qFormat/>
    <w:rsid w:val="00C834E0"/>
    <w:pPr>
      <w:widowControl w:val="0"/>
      <w:autoSpaceDE w:val="0"/>
      <w:autoSpaceDN w:val="0"/>
      <w:adjustRightInd w:val="0"/>
      <w:spacing w:after="0" w:line="240" w:lineRule="auto"/>
      <w:ind w:left="40" w:firstLine="100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981A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B74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Владимир</cp:lastModifiedBy>
  <cp:revision>53</cp:revision>
  <dcterms:created xsi:type="dcterms:W3CDTF">2014-10-04T12:38:00Z</dcterms:created>
  <dcterms:modified xsi:type="dcterms:W3CDTF">2015-06-19T14:43:00Z</dcterms:modified>
</cp:coreProperties>
</file>