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EC" w:rsidRPr="004B56EC" w:rsidRDefault="00D82170" w:rsidP="004B56EC">
      <w:pPr>
        <w:shd w:val="clear" w:color="auto" w:fill="FFFFFF"/>
        <w:spacing w:after="240" w:line="240" w:lineRule="atLeast"/>
        <w:jc w:val="center"/>
        <w:rPr>
          <w:rFonts w:ascii="Tahoma" w:eastAsia="Times New Roman" w:hAnsi="Tahoma" w:cs="Tahoma"/>
          <w:color w:val="182B2F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182B2F"/>
          <w:sz w:val="21"/>
        </w:rPr>
        <w:t>ПРОТОКОЛ №_</w:t>
      </w:r>
      <w:r w:rsidR="000818DA">
        <w:rPr>
          <w:rFonts w:ascii="Tahoma" w:eastAsia="Times New Roman" w:hAnsi="Tahoma" w:cs="Tahoma"/>
          <w:b/>
          <w:bCs/>
          <w:color w:val="182B2F"/>
          <w:sz w:val="21"/>
        </w:rPr>
        <w:t>1</w:t>
      </w:r>
      <w:r w:rsidR="004B56EC" w:rsidRPr="004B56EC">
        <w:rPr>
          <w:rFonts w:ascii="Tahoma" w:eastAsia="Times New Roman" w:hAnsi="Tahoma" w:cs="Tahoma"/>
          <w:b/>
          <w:bCs/>
          <w:color w:val="182B2F"/>
          <w:sz w:val="21"/>
          <w:szCs w:val="21"/>
        </w:rPr>
        <w:br/>
      </w:r>
      <w:r w:rsidR="004B56EC" w:rsidRPr="004B56EC">
        <w:rPr>
          <w:rFonts w:ascii="Tahoma" w:eastAsia="Times New Roman" w:hAnsi="Tahoma" w:cs="Tahoma"/>
          <w:b/>
          <w:bCs/>
          <w:color w:val="182B2F"/>
          <w:sz w:val="21"/>
        </w:rPr>
        <w:t>родительского собрания</w:t>
      </w:r>
      <w:r w:rsidR="004B56EC" w:rsidRPr="004B56EC">
        <w:rPr>
          <w:rFonts w:ascii="Arial" w:eastAsia="Times New Roman" w:hAnsi="Arial" w:cs="Arial"/>
          <w:color w:val="333333"/>
          <w:sz w:val="32"/>
        </w:rPr>
        <w:t> </w:t>
      </w:r>
    </w:p>
    <w:p w:rsidR="004B56EC" w:rsidRPr="004B56EC" w:rsidRDefault="00D82170" w:rsidP="004B56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82B2F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182B2F"/>
          <w:sz w:val="21"/>
          <w:u w:val="single"/>
        </w:rPr>
        <w:t xml:space="preserve">«21»  </w:t>
      </w:r>
      <w:r w:rsidR="000818DA">
        <w:rPr>
          <w:rFonts w:ascii="Tahoma" w:eastAsia="Times New Roman" w:hAnsi="Tahoma" w:cs="Tahoma"/>
          <w:b/>
          <w:bCs/>
          <w:color w:val="182B2F"/>
          <w:sz w:val="21"/>
          <w:u w:val="single"/>
        </w:rPr>
        <w:t>сентября</w:t>
      </w:r>
      <w:r>
        <w:rPr>
          <w:rFonts w:ascii="Tahoma" w:eastAsia="Times New Roman" w:hAnsi="Tahoma" w:cs="Tahoma"/>
          <w:b/>
          <w:bCs/>
          <w:color w:val="182B2F"/>
          <w:sz w:val="21"/>
          <w:u w:val="single"/>
        </w:rPr>
        <w:t xml:space="preserve">  2014</w:t>
      </w:r>
      <w:r w:rsidR="004B56EC" w:rsidRPr="004B56EC">
        <w:rPr>
          <w:rFonts w:ascii="Tahoma" w:eastAsia="Times New Roman" w:hAnsi="Tahoma" w:cs="Tahoma"/>
          <w:b/>
          <w:bCs/>
          <w:color w:val="182B2F"/>
          <w:sz w:val="21"/>
          <w:u w:val="single"/>
        </w:rPr>
        <w:t>г. </w:t>
      </w:r>
      <w:r w:rsidR="004B56EC" w:rsidRPr="004B56EC">
        <w:rPr>
          <w:rFonts w:ascii="Tahoma" w:eastAsia="Times New Roman" w:hAnsi="Tahoma" w:cs="Tahoma"/>
          <w:b/>
          <w:bCs/>
          <w:color w:val="182B2F"/>
          <w:sz w:val="21"/>
          <w:szCs w:val="21"/>
          <w:u w:val="single"/>
        </w:rPr>
        <w:br/>
      </w:r>
      <w:r w:rsidR="004B56EC" w:rsidRPr="004B56EC">
        <w:rPr>
          <w:rFonts w:ascii="Tahoma" w:eastAsia="Times New Roman" w:hAnsi="Tahoma" w:cs="Tahoma"/>
          <w:color w:val="333333"/>
          <w:sz w:val="16"/>
          <w:szCs w:val="16"/>
        </w:rPr>
        <w:br/>
      </w:r>
      <w:r>
        <w:rPr>
          <w:rFonts w:ascii="Tahoma" w:eastAsia="Times New Roman" w:hAnsi="Tahoma" w:cs="Tahoma"/>
          <w:color w:val="182B2F"/>
          <w:sz w:val="21"/>
          <w:szCs w:val="21"/>
        </w:rPr>
        <w:t xml:space="preserve">Присутствовало 17 </w:t>
      </w:r>
      <w:r w:rsidR="004B56EC" w:rsidRPr="004B56EC">
        <w:rPr>
          <w:rFonts w:ascii="Tahoma" w:eastAsia="Times New Roman" w:hAnsi="Tahoma" w:cs="Tahoma"/>
          <w:color w:val="182B2F"/>
          <w:sz w:val="21"/>
          <w:szCs w:val="21"/>
        </w:rPr>
        <w:t xml:space="preserve"> человек:</w:t>
      </w:r>
    </w:p>
    <w:p w:rsidR="004B56EC" w:rsidRPr="004B56EC" w:rsidRDefault="000818DA" w:rsidP="004B56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82B2F"/>
          <w:sz w:val="21"/>
          <w:szCs w:val="21"/>
        </w:rPr>
      </w:pPr>
      <w:r>
        <w:rPr>
          <w:rFonts w:ascii="Tahoma" w:eastAsia="Times New Roman" w:hAnsi="Tahoma" w:cs="Tahoma"/>
          <w:color w:val="182B2F"/>
          <w:sz w:val="21"/>
          <w:szCs w:val="21"/>
        </w:rPr>
        <w:t>9 класс-8 учащихся (по списку 8</w:t>
      </w:r>
      <w:r w:rsidR="00D82170">
        <w:rPr>
          <w:rFonts w:ascii="Tahoma" w:eastAsia="Times New Roman" w:hAnsi="Tahoma" w:cs="Tahoma"/>
          <w:color w:val="182B2F"/>
          <w:sz w:val="21"/>
          <w:szCs w:val="21"/>
        </w:rPr>
        <w:t xml:space="preserve"> учащихся), 6 </w:t>
      </w:r>
      <w:r w:rsidR="004B56EC" w:rsidRPr="004B56EC">
        <w:rPr>
          <w:rFonts w:ascii="Tahoma" w:eastAsia="Times New Roman" w:hAnsi="Tahoma" w:cs="Tahoma"/>
          <w:color w:val="182B2F"/>
          <w:sz w:val="21"/>
          <w:szCs w:val="21"/>
        </w:rPr>
        <w:t>родителей, кл.</w:t>
      </w:r>
      <w:r>
        <w:rPr>
          <w:rFonts w:ascii="Tahoma" w:eastAsia="Times New Roman" w:hAnsi="Tahoma" w:cs="Tahoma"/>
          <w:color w:val="182B2F"/>
          <w:sz w:val="21"/>
          <w:szCs w:val="21"/>
        </w:rPr>
        <w:t xml:space="preserve"> </w:t>
      </w:r>
      <w:r w:rsidR="004B56EC" w:rsidRPr="004B56EC">
        <w:rPr>
          <w:rFonts w:ascii="Tahoma" w:eastAsia="Times New Roman" w:hAnsi="Tahoma" w:cs="Tahoma"/>
          <w:color w:val="182B2F"/>
          <w:sz w:val="21"/>
          <w:szCs w:val="21"/>
        </w:rPr>
        <w:t xml:space="preserve">руководитель 9 кл – </w:t>
      </w:r>
      <w:r>
        <w:rPr>
          <w:rFonts w:ascii="Tahoma" w:eastAsia="Times New Roman" w:hAnsi="Tahoma" w:cs="Tahoma"/>
          <w:color w:val="182B2F"/>
          <w:sz w:val="21"/>
          <w:szCs w:val="21"/>
        </w:rPr>
        <w:t xml:space="preserve">Поротова К.Б. </w:t>
      </w:r>
      <w:r w:rsidR="004B56EC" w:rsidRPr="004B56EC">
        <w:rPr>
          <w:rFonts w:ascii="Tahoma" w:eastAsia="Times New Roman" w:hAnsi="Tahoma" w:cs="Tahoma"/>
          <w:color w:val="182B2F"/>
          <w:sz w:val="21"/>
          <w:szCs w:val="21"/>
        </w:rPr>
        <w:t xml:space="preserve"> директор школы – </w:t>
      </w:r>
      <w:r w:rsidR="00D82170">
        <w:rPr>
          <w:rFonts w:ascii="Tahoma" w:eastAsia="Times New Roman" w:hAnsi="Tahoma" w:cs="Tahoma"/>
          <w:color w:val="182B2F"/>
          <w:sz w:val="21"/>
          <w:szCs w:val="21"/>
        </w:rPr>
        <w:t>Крылов В.А.,</w:t>
      </w:r>
      <w:r w:rsidR="004B56EC" w:rsidRPr="004B56EC">
        <w:rPr>
          <w:rFonts w:ascii="Tahoma" w:eastAsia="Times New Roman" w:hAnsi="Tahoma" w:cs="Tahoma"/>
          <w:color w:val="182B2F"/>
          <w:sz w:val="21"/>
          <w:szCs w:val="21"/>
        </w:rPr>
        <w:t xml:space="preserve"> зам.директора по УВР: </w:t>
      </w:r>
      <w:r w:rsidR="00D82170">
        <w:rPr>
          <w:rFonts w:ascii="Tahoma" w:eastAsia="Times New Roman" w:hAnsi="Tahoma" w:cs="Tahoma"/>
          <w:color w:val="182B2F"/>
          <w:sz w:val="21"/>
          <w:szCs w:val="21"/>
        </w:rPr>
        <w:t>Поротова М.И.</w:t>
      </w:r>
    </w:p>
    <w:p w:rsidR="004B56EC" w:rsidRPr="004B56EC" w:rsidRDefault="004B56EC" w:rsidP="004B56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82B2F"/>
          <w:sz w:val="21"/>
          <w:szCs w:val="21"/>
        </w:rPr>
      </w:pPr>
      <w:r w:rsidRPr="004B56EC">
        <w:rPr>
          <w:rFonts w:ascii="Tahoma" w:eastAsia="Times New Roman" w:hAnsi="Tahoma" w:cs="Tahoma"/>
          <w:b/>
          <w:bCs/>
          <w:color w:val="182B2F"/>
          <w:sz w:val="21"/>
        </w:rPr>
        <w:t> </w:t>
      </w:r>
    </w:p>
    <w:p w:rsidR="004B56EC" w:rsidRPr="004B56EC" w:rsidRDefault="004B56EC" w:rsidP="004B56EC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182B2F"/>
          <w:sz w:val="21"/>
          <w:szCs w:val="21"/>
        </w:rPr>
      </w:pPr>
      <w:r w:rsidRPr="004B56EC">
        <w:rPr>
          <w:rFonts w:ascii="Tahoma" w:eastAsia="Times New Roman" w:hAnsi="Tahoma" w:cs="Tahoma"/>
          <w:b/>
          <w:bCs/>
          <w:color w:val="182B2F"/>
          <w:sz w:val="21"/>
        </w:rPr>
        <w:t>Повестка дня:</w:t>
      </w:r>
      <w:r w:rsidRPr="004B56EC">
        <w:rPr>
          <w:rFonts w:ascii="Tahoma" w:eastAsia="Times New Roman" w:hAnsi="Tahoma" w:cs="Tahoma"/>
          <w:b/>
          <w:bCs/>
          <w:color w:val="182B2F"/>
          <w:sz w:val="21"/>
          <w:szCs w:val="21"/>
        </w:rPr>
        <w:br/>
      </w:r>
      <w:r w:rsidRPr="004B56EC">
        <w:rPr>
          <w:rFonts w:ascii="Tahoma" w:eastAsia="Times New Roman" w:hAnsi="Tahoma" w:cs="Tahoma"/>
          <w:b/>
          <w:bCs/>
          <w:color w:val="182B2F"/>
          <w:sz w:val="21"/>
        </w:rPr>
        <w:t>Знакомство с нормативно-правовыми документами, регламентирующими прове</w:t>
      </w:r>
      <w:r w:rsidR="000818DA">
        <w:rPr>
          <w:rFonts w:ascii="Tahoma" w:eastAsia="Times New Roman" w:hAnsi="Tahoma" w:cs="Tahoma"/>
          <w:b/>
          <w:bCs/>
          <w:color w:val="182B2F"/>
          <w:sz w:val="21"/>
        </w:rPr>
        <w:t>дение итоговой аттестации в 2015</w:t>
      </w:r>
      <w:r w:rsidRPr="004B56EC">
        <w:rPr>
          <w:rFonts w:ascii="Tahoma" w:eastAsia="Times New Roman" w:hAnsi="Tahoma" w:cs="Tahoma"/>
          <w:b/>
          <w:bCs/>
          <w:color w:val="182B2F"/>
          <w:sz w:val="21"/>
        </w:rPr>
        <w:t xml:space="preserve"> году.</w:t>
      </w:r>
    </w:p>
    <w:p w:rsidR="004B56EC" w:rsidRPr="006510DD" w:rsidRDefault="004B56EC" w:rsidP="004B56EC">
      <w:pPr>
        <w:shd w:val="clear" w:color="auto" w:fill="FFFFFF"/>
        <w:spacing w:after="0" w:line="240" w:lineRule="auto"/>
        <w:rPr>
          <w:rFonts w:ascii="Tahoma" w:eastAsia="Times New Roman" w:hAnsi="Tahoma" w:cs="Tahoma"/>
        </w:rPr>
      </w:pPr>
      <w:r w:rsidRPr="006510DD">
        <w:rPr>
          <w:rFonts w:ascii="Tahoma" w:eastAsia="Times New Roman" w:hAnsi="Tahoma" w:cs="Tahoma"/>
          <w:b/>
          <w:bCs/>
        </w:rPr>
        <w:t>СЛУШАЛИ:</w:t>
      </w:r>
      <w:r w:rsidR="00C94DFA" w:rsidRPr="006510DD">
        <w:rPr>
          <w:rFonts w:ascii="Tahoma" w:eastAsia="Times New Roman" w:hAnsi="Tahoma" w:cs="Tahoma"/>
          <w:b/>
          <w:bCs/>
        </w:rPr>
        <w:t xml:space="preserve"> </w:t>
      </w:r>
      <w:r w:rsidRPr="006510DD">
        <w:rPr>
          <w:rFonts w:ascii="Tahoma" w:eastAsia="Times New Roman" w:hAnsi="Tahoma" w:cs="Tahoma"/>
        </w:rPr>
        <w:t>Заместителя директора по УВР </w:t>
      </w:r>
      <w:r w:rsidR="00C94DFA" w:rsidRPr="006510DD">
        <w:rPr>
          <w:rFonts w:ascii="Tahoma" w:eastAsia="Times New Roman" w:hAnsi="Tahoma" w:cs="Tahoma"/>
        </w:rPr>
        <w:t>Поротову М.И.</w:t>
      </w:r>
      <w:r w:rsidRPr="006510DD">
        <w:rPr>
          <w:rFonts w:ascii="Tahoma" w:eastAsia="Times New Roman" w:hAnsi="Tahoma" w:cs="Tahoma"/>
        </w:rPr>
        <w:t>., познакомившую </w:t>
      </w:r>
      <w:r w:rsidRPr="006510DD">
        <w:rPr>
          <w:rFonts w:ascii="Tahoma" w:eastAsia="Times New Roman" w:hAnsi="Tahoma" w:cs="Tahoma"/>
        </w:rPr>
        <w:br/>
        <w:t>родителей с Положением о порядке проведения государственной итоговой аттестации обучающихся 9 классов.</w:t>
      </w:r>
      <w:r w:rsidRPr="006510DD">
        <w:rPr>
          <w:rFonts w:ascii="Tahoma" w:eastAsia="Times New Roman" w:hAnsi="Tahoma" w:cs="Tahoma"/>
        </w:rPr>
        <w:br/>
        <w:t> </w:t>
      </w:r>
      <w:r w:rsidR="00C94DFA" w:rsidRPr="006510DD">
        <w:rPr>
          <w:rFonts w:ascii="Tahoma" w:eastAsia="Times New Roman" w:hAnsi="Tahoma" w:cs="Tahoma"/>
        </w:rPr>
        <w:t>Майя Ивановна</w:t>
      </w:r>
      <w:r w:rsidRPr="006510DD">
        <w:rPr>
          <w:rFonts w:ascii="Tahoma" w:eastAsia="Times New Roman" w:hAnsi="Tahoma" w:cs="Tahoma"/>
        </w:rPr>
        <w:t xml:space="preserve">  довела до сведения родителей, что основной целью аттестации в независимой форме является проведение объективной оценки образовательных достижений учащихся, организации приема в </w:t>
      </w:r>
      <w:r w:rsidR="00C94DFA" w:rsidRPr="006510DD">
        <w:rPr>
          <w:rFonts w:ascii="Tahoma" w:eastAsia="Times New Roman" w:hAnsi="Tahoma" w:cs="Tahoma"/>
        </w:rPr>
        <w:t xml:space="preserve">образовательные </w:t>
      </w:r>
      <w:r w:rsidRPr="006510DD">
        <w:rPr>
          <w:rFonts w:ascii="Tahoma" w:eastAsia="Times New Roman" w:hAnsi="Tahoma" w:cs="Tahoma"/>
        </w:rPr>
        <w:t>учреждения начального и среднего профессионального образования. Особое внимание было уделено порядку проведения государственной итоговой аттестации.</w:t>
      </w:r>
    </w:p>
    <w:p w:rsidR="004B56EC" w:rsidRPr="006510DD" w:rsidRDefault="004B56EC" w:rsidP="004B56EC">
      <w:pPr>
        <w:shd w:val="clear" w:color="auto" w:fill="FFFFFF"/>
        <w:spacing w:after="0" w:line="240" w:lineRule="auto"/>
        <w:rPr>
          <w:rFonts w:ascii="Tahoma" w:eastAsia="Times New Roman" w:hAnsi="Tahoma" w:cs="Tahoma"/>
        </w:rPr>
      </w:pPr>
      <w:r w:rsidRPr="006510DD">
        <w:rPr>
          <w:rFonts w:ascii="Tahoma" w:eastAsia="Times New Roman" w:hAnsi="Tahoma" w:cs="Tahoma"/>
        </w:rPr>
        <w:t> </w:t>
      </w:r>
    </w:p>
    <w:p w:rsidR="004B56EC" w:rsidRPr="006510DD" w:rsidRDefault="004B56EC" w:rsidP="000818DA">
      <w:pPr>
        <w:shd w:val="clear" w:color="auto" w:fill="FFFFFF"/>
        <w:spacing w:after="240" w:line="240" w:lineRule="auto"/>
        <w:rPr>
          <w:rFonts w:ascii="Tahoma" w:eastAsia="Times New Roman" w:hAnsi="Tahoma" w:cs="Tahoma"/>
        </w:rPr>
      </w:pPr>
      <w:r w:rsidRPr="006510DD">
        <w:rPr>
          <w:rFonts w:ascii="Tahoma" w:eastAsia="Times New Roman" w:hAnsi="Tahoma" w:cs="Tahoma"/>
          <w:b/>
          <w:bCs/>
        </w:rPr>
        <w:t>Остановились на следующих вопросах:</w:t>
      </w:r>
      <w:r w:rsidRPr="006510DD">
        <w:rPr>
          <w:rFonts w:ascii="Tahoma" w:eastAsia="Times New Roman" w:hAnsi="Tahoma" w:cs="Tahoma"/>
          <w:b/>
          <w:bCs/>
        </w:rPr>
        <w:br/>
      </w:r>
      <w:r w:rsidRPr="006510DD">
        <w:rPr>
          <w:rFonts w:ascii="Tahoma" w:eastAsia="Times New Roman" w:hAnsi="Tahoma" w:cs="Tahoma"/>
        </w:rPr>
        <w:t xml:space="preserve"> Лица, проходящие аттестацию за курс основной школы, сдают </w:t>
      </w:r>
      <w:r w:rsidR="00D82170" w:rsidRPr="006510DD">
        <w:rPr>
          <w:rFonts w:ascii="Tahoma" w:eastAsia="Times New Roman" w:hAnsi="Tahoma" w:cs="Tahoma"/>
        </w:rPr>
        <w:t>2</w:t>
      </w:r>
      <w:r w:rsidRPr="006510DD">
        <w:rPr>
          <w:rFonts w:ascii="Tahoma" w:eastAsia="Times New Roman" w:hAnsi="Tahoma" w:cs="Tahoma"/>
        </w:rPr>
        <w:t xml:space="preserve"> экзамена. Два экзамена (русский язык и алгебра) сдают все экзаменующиеся, для сдачи еще двух экзаменов обучающийся может выбрать любые два предмета из перечня, утвержденного Федеральной </w:t>
      </w:r>
      <w:r w:rsidR="000818DA">
        <w:rPr>
          <w:rFonts w:ascii="Tahoma" w:eastAsia="Times New Roman" w:hAnsi="Tahoma" w:cs="Tahoma"/>
        </w:rPr>
        <w:t>службой</w:t>
      </w:r>
      <w:r w:rsidR="00D82170" w:rsidRPr="006510DD">
        <w:rPr>
          <w:rFonts w:ascii="Tahoma" w:eastAsia="Times New Roman" w:hAnsi="Tahoma" w:cs="Tahoma"/>
        </w:rPr>
        <w:t xml:space="preserve">. </w:t>
      </w:r>
      <w:r w:rsidRPr="006510DD">
        <w:rPr>
          <w:rFonts w:ascii="Tahoma" w:eastAsia="Times New Roman" w:hAnsi="Tahoma" w:cs="Tahoma"/>
        </w:rPr>
        <w:t xml:space="preserve">Заявление о выборе предметов на аттестацию представляется обучающимся в письменной форме на имя руководителя общеобразовательного учреждения не позднее 1 </w:t>
      </w:r>
      <w:r w:rsidR="000818DA">
        <w:rPr>
          <w:rFonts w:ascii="Tahoma" w:eastAsia="Times New Roman" w:hAnsi="Tahoma" w:cs="Tahoma"/>
        </w:rPr>
        <w:t>апреля  2015</w:t>
      </w:r>
      <w:r w:rsidRPr="006510DD">
        <w:rPr>
          <w:rFonts w:ascii="Tahoma" w:eastAsia="Times New Roman" w:hAnsi="Tahoma" w:cs="Tahoma"/>
        </w:rPr>
        <w:t xml:space="preserve"> года. Родители должны подписью подтвердить выбор ребят.</w:t>
      </w:r>
      <w:r w:rsidRPr="006510DD">
        <w:rPr>
          <w:rFonts w:ascii="Tahoma" w:eastAsia="Times New Roman" w:hAnsi="Tahoma" w:cs="Tahoma"/>
        </w:rPr>
        <w:br/>
        <w:t> Государственная аттестация проводится в пунктах проведения экзамена - ППЭ, которые размещаются в</w:t>
      </w:r>
      <w:r w:rsidR="00D82170" w:rsidRPr="006510DD">
        <w:rPr>
          <w:rFonts w:ascii="Tahoma" w:eastAsia="Times New Roman" w:hAnsi="Tahoma" w:cs="Tahoma"/>
        </w:rPr>
        <w:t xml:space="preserve"> общеобразовательном  учреждении</w:t>
      </w:r>
      <w:r w:rsidRPr="006510DD">
        <w:rPr>
          <w:rFonts w:ascii="Tahoma" w:eastAsia="Times New Roman" w:hAnsi="Tahoma" w:cs="Tahoma"/>
        </w:rPr>
        <w:t>. Проверку экзаменационных работ, оценку образовательных достижений обучающихся по всем предметам, оформление протоколов проверки осуществляют предметные комиссии региональной экзаменационной комиссии. Информация о результатах проверки поступает в ОУ в течение одного дня после завершении проверки. Для обучающихся, пропустивших аттестацию, получивших неудовлетворительные отметки не более чем по 2 предметам, а также результаты которых были аннулированы, устанавливаются дополнительные сроки аттестации. В случае несогласия с выставленной на экзамене отметкой обучающиеся имеют право подать апелляцию в письменной форме. </w:t>
      </w:r>
    </w:p>
    <w:p w:rsidR="004B56EC" w:rsidRPr="006510DD" w:rsidRDefault="004B56EC" w:rsidP="004B56EC">
      <w:pPr>
        <w:shd w:val="clear" w:color="auto" w:fill="FFFFFF"/>
        <w:spacing w:after="0" w:line="240" w:lineRule="auto"/>
        <w:rPr>
          <w:rFonts w:ascii="Tahoma" w:eastAsia="Times New Roman" w:hAnsi="Tahoma" w:cs="Tahoma"/>
        </w:rPr>
      </w:pPr>
      <w:r w:rsidRPr="006510DD">
        <w:rPr>
          <w:rFonts w:ascii="Tahoma" w:eastAsia="Times New Roman" w:hAnsi="Tahoma" w:cs="Tahoma"/>
          <w:b/>
          <w:bCs/>
        </w:rPr>
        <w:t>РЕШИЛИ:</w:t>
      </w:r>
      <w:r w:rsidRPr="006510DD">
        <w:rPr>
          <w:rFonts w:ascii="Tahoma" w:eastAsia="Times New Roman" w:hAnsi="Tahoma" w:cs="Tahoma"/>
        </w:rPr>
        <w:t> Сообщение заместителя директора по УВР </w:t>
      </w:r>
      <w:r w:rsidR="00D82170" w:rsidRPr="006510DD">
        <w:rPr>
          <w:rFonts w:ascii="Tahoma" w:eastAsia="Times New Roman" w:hAnsi="Tahoma" w:cs="Tahoma"/>
        </w:rPr>
        <w:t>Поротовой М.И.</w:t>
      </w:r>
      <w:r w:rsidRPr="006510DD">
        <w:rPr>
          <w:rFonts w:ascii="Tahoma" w:eastAsia="Times New Roman" w:hAnsi="Tahoma" w:cs="Tahoma"/>
        </w:rPr>
        <w:t xml:space="preserve"> принять к сведению.</w:t>
      </w:r>
    </w:p>
    <w:p w:rsidR="00F067B6" w:rsidRPr="006510DD" w:rsidRDefault="00F067B6"/>
    <w:sectPr w:rsidR="00F067B6" w:rsidRPr="006510DD" w:rsidSect="008A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56EC"/>
    <w:rsid w:val="000818DA"/>
    <w:rsid w:val="0008314D"/>
    <w:rsid w:val="00267866"/>
    <w:rsid w:val="004B56EC"/>
    <w:rsid w:val="004D1F87"/>
    <w:rsid w:val="006510DD"/>
    <w:rsid w:val="008A3076"/>
    <w:rsid w:val="00C94DFA"/>
    <w:rsid w:val="00D82170"/>
    <w:rsid w:val="00F0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6EC"/>
    <w:rPr>
      <w:b/>
      <w:bCs/>
    </w:rPr>
  </w:style>
  <w:style w:type="character" w:customStyle="1" w:styleId="apple-converted-space">
    <w:name w:val="apple-converted-space"/>
    <w:basedOn w:val="a0"/>
    <w:rsid w:val="004B5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1921</Characters>
  <Application>Microsoft Office Word</Application>
  <DocSecurity>0</DocSecurity>
  <Lines>16</Lines>
  <Paragraphs>4</Paragraphs>
  <ScaleCrop>false</ScaleCrop>
  <Company>ТМОУ "ХОШ №10"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Владимир</cp:lastModifiedBy>
  <cp:revision>11</cp:revision>
  <cp:lastPrinted>2014-05-06T02:49:00Z</cp:lastPrinted>
  <dcterms:created xsi:type="dcterms:W3CDTF">2014-05-06T02:38:00Z</dcterms:created>
  <dcterms:modified xsi:type="dcterms:W3CDTF">2014-11-03T04:45:00Z</dcterms:modified>
</cp:coreProperties>
</file>