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D7" w:rsidRPr="008C6172" w:rsidRDefault="003E3BD7" w:rsidP="003E3BD7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172">
        <w:rPr>
          <w:rFonts w:ascii="Times New Roman" w:hAnsi="Times New Roman" w:cs="Times New Roman"/>
          <w:sz w:val="24"/>
          <w:szCs w:val="24"/>
        </w:rPr>
        <w:t>ТАЙМЫРСКОЕ МУНИЦИПАЛЬНОЕ КАЗЕННОЕ ОБ</w:t>
      </w:r>
      <w:r w:rsidR="00EF77AE">
        <w:rPr>
          <w:rFonts w:ascii="Times New Roman" w:hAnsi="Times New Roman" w:cs="Times New Roman"/>
          <w:sz w:val="24"/>
          <w:szCs w:val="24"/>
        </w:rPr>
        <w:t>ЩЕОБ</w:t>
      </w:r>
      <w:r w:rsidRPr="008C6172">
        <w:rPr>
          <w:rFonts w:ascii="Times New Roman" w:hAnsi="Times New Roman" w:cs="Times New Roman"/>
          <w:sz w:val="24"/>
          <w:szCs w:val="24"/>
        </w:rPr>
        <w:t xml:space="preserve">РАЗОВАТЕЛЬНОЕ УЧРЕЖДЕНИЕ </w:t>
      </w:r>
      <w:r w:rsidRPr="008C6172">
        <w:rPr>
          <w:rFonts w:ascii="Times New Roman" w:hAnsi="Times New Roman" w:cs="Times New Roman"/>
          <w:spacing w:val="-2"/>
          <w:sz w:val="24"/>
          <w:szCs w:val="24"/>
        </w:rPr>
        <w:t>«ХАНТАЙСКАЯ ОСНОВНАЯ ШКОЛА №10»</w:t>
      </w:r>
    </w:p>
    <w:p w:rsidR="003E3BD7" w:rsidRPr="00C27333" w:rsidRDefault="003E3BD7" w:rsidP="003E3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3E3BD7" w:rsidRPr="00356029" w:rsidTr="00CE509C">
        <w:trPr>
          <w:trHeight w:val="1608"/>
        </w:trPr>
        <w:tc>
          <w:tcPr>
            <w:tcW w:w="4785" w:type="dxa"/>
          </w:tcPr>
          <w:p w:rsidR="003E3BD7" w:rsidRPr="00356029" w:rsidRDefault="003E3BD7" w:rsidP="00CE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3E3BD7" w:rsidRPr="00356029" w:rsidRDefault="003E3BD7" w:rsidP="00CE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3E3BD7" w:rsidRPr="00356029" w:rsidRDefault="003E3BD7" w:rsidP="00CE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3E3BD7" w:rsidRPr="00356029" w:rsidRDefault="003E3BD7" w:rsidP="00CE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D7" w:rsidRPr="00356029" w:rsidRDefault="003E3BD7" w:rsidP="00CE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E3BD7" w:rsidRPr="00356029" w:rsidRDefault="003E3BD7" w:rsidP="00CE5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30» августа 2013 г.</w:t>
            </w:r>
          </w:p>
        </w:tc>
        <w:tc>
          <w:tcPr>
            <w:tcW w:w="4786" w:type="dxa"/>
          </w:tcPr>
          <w:p w:rsidR="003E3BD7" w:rsidRPr="00356029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3E3BD7" w:rsidRPr="00356029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Директор ТМК ОУ</w:t>
            </w:r>
          </w:p>
          <w:p w:rsidR="003E3BD7" w:rsidRPr="00356029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"Хантайская основная  школа №10»</w:t>
            </w: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BD7" w:rsidRPr="00356029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6029">
              <w:rPr>
                <w:rFonts w:ascii="Times New Roman" w:hAnsi="Times New Roman" w:cs="Times New Roman"/>
                <w:sz w:val="24"/>
                <w:szCs w:val="24"/>
              </w:rPr>
              <w:t>________________ В.А. Крылов</w:t>
            </w:r>
          </w:p>
          <w:p w:rsidR="003E3BD7" w:rsidRPr="00356029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BD7" w:rsidRPr="000F5258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«02» сентября 2013г.</w:t>
            </w:r>
          </w:p>
          <w:p w:rsidR="003E3BD7" w:rsidRPr="000F5258" w:rsidRDefault="003E3BD7" w:rsidP="00CE50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№ 85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31.08.2013</w:t>
            </w:r>
            <w:r w:rsidRPr="000F5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3E3BD7" w:rsidRPr="00356029" w:rsidRDefault="003E3BD7" w:rsidP="00CE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AD3" w:rsidRPr="00356029" w:rsidRDefault="00D96AD3" w:rsidP="00D96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 xml:space="preserve">ПРИНЯТО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proofErr w:type="gramStart"/>
      <w:r w:rsidRPr="00356029">
        <w:rPr>
          <w:rFonts w:ascii="Times New Roman" w:hAnsi="Times New Roman" w:cs="Times New Roman"/>
          <w:sz w:val="24"/>
          <w:szCs w:val="24"/>
        </w:rPr>
        <w:t>ПРИНЯТО</w:t>
      </w:r>
      <w:proofErr w:type="spellEnd"/>
      <w:proofErr w:type="gramEnd"/>
      <w:r w:rsidRPr="00356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AD3" w:rsidRPr="00356029" w:rsidRDefault="00D96AD3" w:rsidP="00D96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356029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356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на заседании Ученического совета</w:t>
      </w:r>
    </w:p>
    <w:p w:rsidR="00D96AD3" w:rsidRPr="00356029" w:rsidRDefault="00D96AD3" w:rsidP="00D96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комитета школы                              ТМКОУ «Хантайская основная школа №10»</w:t>
      </w:r>
    </w:p>
    <w:p w:rsidR="00D96AD3" w:rsidRPr="00356029" w:rsidRDefault="00D96AD3" w:rsidP="00D96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Чемпогир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            </w:t>
      </w:r>
      <w:r w:rsidRPr="00356029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от «30» апреля 2014 </w:t>
      </w:r>
      <w:r w:rsidRPr="003560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D96AD3" w:rsidRDefault="00D96AD3" w:rsidP="00D96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AD3" w:rsidRPr="00356029" w:rsidRDefault="00D96AD3" w:rsidP="00D96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29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 xml:space="preserve"> от «30» апреля 2014 </w:t>
      </w:r>
      <w:r w:rsidRPr="003560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Pr="00EC348F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</w:p>
    <w:p w:rsid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71AD" w:rsidRPr="00222085" w:rsidRDefault="003C71AD" w:rsidP="00222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Регламент работы педагогических работников и обучающихся</w:t>
      </w:r>
    </w:p>
    <w:p w:rsidR="003C71AD" w:rsidRDefault="00637388" w:rsidP="0022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Таймырского муниципального казённого об</w:t>
      </w:r>
      <w:r w:rsidR="00EF7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щеоб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разовательного учреждения</w:t>
      </w:r>
      <w:r w:rsidR="003C71AD"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Хантайская основная</w:t>
      </w:r>
      <w:r w:rsidR="003C71AD"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№10</w:t>
      </w:r>
      <w:r w:rsidR="003C71AD"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  в сети Интернет</w:t>
      </w:r>
    </w:p>
    <w:p w:rsidR="00222085" w:rsidRPr="00222085" w:rsidRDefault="00222085" w:rsidP="002220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AD" w:rsidRDefault="003C71AD" w:rsidP="002220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222085" w:rsidRP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Настоящий Регламент регулирует условия и по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рядок использования сети Интернет в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Таймырском муниципальном  казённом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вательном учреждении (далее - Школа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сети Интернет в ТМК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ОУ направлено на решение задач учебно-воспитательного процесса.</w:t>
      </w:r>
    </w:p>
    <w:p w:rsidR="003C71AD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1.3.Выход в Интернет со всех компьютеров через единую «точку доступа» (шлюз) осуществляется с использованием специального программного обеспечения (прокси-сервер РОИС).</w:t>
      </w:r>
    </w:p>
    <w:p w:rsidR="00222085" w:rsidRP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AD" w:rsidRDefault="003C71AD" w:rsidP="002220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2.Организация использования сети Интернет в муниципальном общеобразовательном учреждении</w:t>
      </w:r>
    </w:p>
    <w:p w:rsidR="00222085" w:rsidRP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2.1. Вопросы использования возможностей сети Интернет в учебно-воспитательном процессе рассматрива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ются на педагогическом совете школы. Педагогический совет утверждает Правила использования сети Интернет на учебный год. Правила вводятся в действие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руководителя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Правила использования сети Интернет разрабаты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ваются педагогическим советом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данного регламента самостоятельно либо с привлечением внешних экспертов, в качестве которых могут выступать преподаватели других общеобразовательных учрежде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ний, имеющие опыт использования Интернета в образовательном процессе, специалисты в области информационных технологий, представ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управления образования,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родители обучающихся.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законодательством Российской Федерации;</w:t>
      </w:r>
    </w:p>
    <w:p w:rsidR="003C71AD" w:rsidRPr="00222085" w:rsidRDefault="00637388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уставом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3C71AD"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образовательной программой;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- целями образовательного процесса;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интересами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637388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2.4. Руководитель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="003C71AD"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отвечает за эффективный и безопасный доступ к сети Интернет пользователей (сотрудников и учащихся школы), назначает в соответствии с установленными правилами лицо, ответственное за организацию работы и ограничение доступа к сети Интернет, деятельность которого связана с образовательным процессом.</w:t>
      </w:r>
    </w:p>
    <w:p w:rsidR="00637388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Во время уроков и других занятий в рамках учебного процесса контроль использования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сети Интернет осуществляет педагог, ведущий занятие.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педагог: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2.5.1. Наблюдает за использованием компьютеров в сети Интернет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2.5.2. Принимает меры по пресечению обращений к ресурсам, не имеющим отношения к образовательному процессу.</w:t>
      </w:r>
    </w:p>
    <w:p w:rsidR="00637388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2.6. Во время свободного доступа обучающихся к се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Интернет вне учебных занятий контроль использова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ресурсов Инт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ернета осуществляют работники Школы</w:t>
      </w:r>
      <w:proofErr w:type="gramStart"/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определенные приказом его руководителя.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 об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разовательного учреждения: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2.6.1. Наблюдает за использованием компьютера в сети Интернет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2.6.2. Принимает меры по пресечению обращений к ресурсам, не имеющим отношения к образовательному процессу.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2.6.3. Сообщает классному руководителю о случаях нарушения обучающимися установленных Правил поль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зования Интернетом;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При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сети Интернет в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 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Пользователи сети Интернет в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должны учитывать, что полная фильтрация ресурсов сети Интернет невозможна вследствие частого обновления ресурсов. В связи с этим существует вероятность обнаружения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ресурсов, не имеющих отношения к образовательному процессу, и содержание которых противоречит законодательству Российской Федерации. Общеобразовательное учреждение не несет ответственности за случайный доступ обучающихся к подобной информации, размещен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не на Интернет - ресурсах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При обнаружении указанной информации пользователю необходимо сообщить об этом ответственному за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сети Интернет в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, указав при этом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адрес ресурса.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Персональные данные педагогических работников и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есурсах только с письменного согласия лица, чьи персональные данные размещаются.</w:t>
      </w:r>
    </w:p>
    <w:p w:rsidR="003C71AD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2.11. При получении согласия на размещение перс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ональных данных представитель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 разъяснить возможные риски и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последствия их опубликования.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222085" w:rsidRP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AD" w:rsidRDefault="003C71AD" w:rsidP="002220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Права, обязанности и ответственность пользователей</w:t>
      </w:r>
    </w:p>
    <w:p w:rsidR="00222085" w:rsidRPr="00222085" w:rsidRDefault="00222085" w:rsidP="002220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сети Интернет в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 целях образовательного процесса.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Преподаватели, сотрудники и обучающиеся могут бесплатно пользоваться доступом к глобальным Интернет - ресурсам по разрешению лица, назначенного о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тветственным за организацию в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сети Интернет и ограничению доступа.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3.3. К работе в сети Интернет допускаются лица, прошедшие инструктаж и обязавшиеся соблюдать правила работы.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3.4. За одним рабочим столом должно находиться не более одного пользователя.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3.5. Пользователям запрещается: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3.5.1.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Посещать сайты, содержание и тематика которых недопустимы для несовершеннолетних и (или)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  <w:proofErr w:type="gramEnd"/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3.5.2.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размещение ссылок на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выше указанную</w:t>
      </w:r>
      <w:proofErr w:type="gram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3.5.3.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3.5.4. Распространять информацию, порочащую честь и достоинство граждан.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3.5.5. Вносить какие-либо изменения в программное обеспечение, установленное как на рабочей станции, так и на серверах.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3.5.6.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3.5.7. Включать, выключать и перезагружать компьютер без согласования с </w:t>
      </w:r>
      <w:proofErr w:type="gram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тветственным</w:t>
      </w:r>
      <w:proofErr w:type="gramEnd"/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организацию в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сети Интернет.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3.5.8. Использовать возможности «точки доступа к Интернету»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пересылки и записи непристой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ной, клеветнической, оскорбительной, угрожающей и порнографической продукции, материалов и информации.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3.5.9. Осуществлять любые сделки через Интернет.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3.5.10. Работать с объемными ресурсами (видео, аудио, чат, фото) без согласования с лицом, назначенным 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ответственным за организацию в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сети Ин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тернет.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3.6. Пользователи несут ответственность: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3.6.1. За содержание передаваемой, принимаемой и печатаемой информации.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3.6.2.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 в соответствии с законодательством.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3.6.3. При случайном обнаружении ресурса, содержание которого не имеет отношения к образовательному процессу, учащийся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сети и ограничение доступа к информационным ресурсам.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3.7. Пользователи имеют право: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3.7.1. Работать в сети Интернет в течение периода вре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мени, определенного Правилами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 Доступ осуще</w:t>
      </w:r>
      <w:r w:rsidR="0063738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D5409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 ежедневно с 10.00 до 18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.00.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3.7.2. Сохранять полученную информацию на съемном диске (дискете, CD-ROM, </w:t>
      </w:r>
      <w:proofErr w:type="spellStart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флеш-накопителе</w:t>
      </w:r>
      <w:proofErr w:type="spellEnd"/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3.7.3.Размещать собственную информацию в сети Инт</w:t>
      </w:r>
      <w:r w:rsidR="00291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ернет, на Интернет - ресурсах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3.7.4. Иметь учетную запись электронной</w:t>
      </w:r>
      <w:r w:rsidR="00291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почты на Интернет - </w:t>
      </w:r>
      <w:proofErr w:type="gramStart"/>
      <w:r w:rsidR="002912A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ресурсах</w:t>
      </w:r>
      <w:proofErr w:type="gramEnd"/>
      <w:r w:rsidR="00291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71AD" w:rsidRPr="00222085" w:rsidRDefault="003C71AD" w:rsidP="00222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При возникновении технических проблем пользователи обязаны поставить в известность ответственного </w:t>
      </w:r>
      <w:r w:rsidR="002912A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 за организацию в</w:t>
      </w:r>
      <w:r w:rsidR="007D6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</w:t>
      </w:r>
      <w:r w:rsidRPr="00222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сети Интернет.</w:t>
      </w:r>
    </w:p>
    <w:p w:rsidR="00B20981" w:rsidRPr="00222085" w:rsidRDefault="00B20981" w:rsidP="00222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0981" w:rsidRPr="00222085" w:rsidSect="002220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1AD"/>
    <w:rsid w:val="00181106"/>
    <w:rsid w:val="00222085"/>
    <w:rsid w:val="002912AB"/>
    <w:rsid w:val="00316D80"/>
    <w:rsid w:val="00356029"/>
    <w:rsid w:val="003C515C"/>
    <w:rsid w:val="003C71AD"/>
    <w:rsid w:val="003D5409"/>
    <w:rsid w:val="003E3BD7"/>
    <w:rsid w:val="00637388"/>
    <w:rsid w:val="0077178C"/>
    <w:rsid w:val="007931A1"/>
    <w:rsid w:val="007D679B"/>
    <w:rsid w:val="008642C8"/>
    <w:rsid w:val="00926BC6"/>
    <w:rsid w:val="00950B44"/>
    <w:rsid w:val="00A70CCE"/>
    <w:rsid w:val="00B20981"/>
    <w:rsid w:val="00D6504B"/>
    <w:rsid w:val="00D819DB"/>
    <w:rsid w:val="00D96AD3"/>
    <w:rsid w:val="00EC348F"/>
    <w:rsid w:val="00EF77AE"/>
    <w:rsid w:val="00F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1A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direct</cp:lastModifiedBy>
  <cp:revision>15</cp:revision>
  <cp:lastPrinted>2014-09-29T12:06:00Z</cp:lastPrinted>
  <dcterms:created xsi:type="dcterms:W3CDTF">2014-01-22T11:24:00Z</dcterms:created>
  <dcterms:modified xsi:type="dcterms:W3CDTF">2014-09-29T12:06:00Z</dcterms:modified>
</cp:coreProperties>
</file>